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B0049" w14:textId="77777777" w:rsidR="002A6192" w:rsidRDefault="00E94507" w:rsidP="00E94507">
      <w:pPr>
        <w:jc w:val="center"/>
        <w:rPr>
          <w:rFonts w:ascii="Arial" w:hAnsi="Arial" w:cs="Arial"/>
          <w:b/>
          <w:sz w:val="24"/>
          <w:szCs w:val="24"/>
        </w:rPr>
      </w:pPr>
      <w:bookmarkStart w:id="0" w:name="_GoBack"/>
      <w:bookmarkEnd w:id="0"/>
      <w:r>
        <w:rPr>
          <w:rFonts w:ascii="Arial" w:hAnsi="Arial" w:cs="Arial"/>
          <w:b/>
          <w:sz w:val="24"/>
          <w:szCs w:val="24"/>
        </w:rPr>
        <w:t>Redditch Borough Council Overview and Scrutiny Committee</w:t>
      </w:r>
    </w:p>
    <w:p w14:paraId="2F2B004A" w14:textId="77777777" w:rsidR="00E94507" w:rsidRDefault="00E94507" w:rsidP="00E94507">
      <w:pPr>
        <w:jc w:val="center"/>
        <w:rPr>
          <w:rFonts w:ascii="Arial" w:hAnsi="Arial" w:cs="Arial"/>
          <w:b/>
          <w:sz w:val="24"/>
          <w:szCs w:val="24"/>
        </w:rPr>
      </w:pPr>
      <w:r>
        <w:rPr>
          <w:rFonts w:ascii="Arial" w:hAnsi="Arial" w:cs="Arial"/>
          <w:b/>
          <w:sz w:val="24"/>
          <w:szCs w:val="24"/>
        </w:rPr>
        <w:t>2</w:t>
      </w:r>
      <w:r w:rsidRPr="00E94507">
        <w:rPr>
          <w:rFonts w:ascii="Arial" w:hAnsi="Arial" w:cs="Arial"/>
          <w:b/>
          <w:sz w:val="24"/>
          <w:szCs w:val="24"/>
          <w:vertAlign w:val="superscript"/>
        </w:rPr>
        <w:t>nd</w:t>
      </w:r>
      <w:r>
        <w:rPr>
          <w:rFonts w:ascii="Arial" w:hAnsi="Arial" w:cs="Arial"/>
          <w:b/>
          <w:sz w:val="24"/>
          <w:szCs w:val="24"/>
        </w:rPr>
        <w:t xml:space="preserve"> September 2014</w:t>
      </w:r>
    </w:p>
    <w:p w14:paraId="2F2B004B" w14:textId="77777777" w:rsidR="00E94507" w:rsidRDefault="00E94507" w:rsidP="00E94507">
      <w:pPr>
        <w:jc w:val="center"/>
        <w:rPr>
          <w:rFonts w:ascii="Arial" w:hAnsi="Arial" w:cs="Arial"/>
          <w:b/>
          <w:sz w:val="24"/>
          <w:szCs w:val="24"/>
        </w:rPr>
      </w:pPr>
      <w:r>
        <w:rPr>
          <w:rFonts w:ascii="Arial" w:hAnsi="Arial" w:cs="Arial"/>
          <w:b/>
          <w:sz w:val="24"/>
          <w:szCs w:val="24"/>
        </w:rPr>
        <w:t>Report from Football Task Group</w:t>
      </w:r>
    </w:p>
    <w:p w14:paraId="2F2B004C" w14:textId="77777777" w:rsidR="00E94507" w:rsidRDefault="00E94507" w:rsidP="00E94507">
      <w:pPr>
        <w:jc w:val="center"/>
        <w:rPr>
          <w:rFonts w:ascii="Arial" w:hAnsi="Arial" w:cs="Arial"/>
          <w:b/>
          <w:sz w:val="24"/>
          <w:szCs w:val="24"/>
        </w:rPr>
      </w:pPr>
    </w:p>
    <w:p w14:paraId="2F2B004D" w14:textId="77777777" w:rsidR="00E94507" w:rsidRDefault="00E94507" w:rsidP="00E94507">
      <w:pPr>
        <w:rPr>
          <w:rFonts w:ascii="Arial" w:hAnsi="Arial" w:cs="Arial"/>
          <w:b/>
          <w:sz w:val="24"/>
          <w:szCs w:val="24"/>
        </w:rPr>
      </w:pPr>
      <w:r>
        <w:rPr>
          <w:rFonts w:ascii="Arial" w:hAnsi="Arial" w:cs="Arial"/>
          <w:b/>
          <w:sz w:val="24"/>
          <w:szCs w:val="24"/>
        </w:rPr>
        <w:t>Introduction</w:t>
      </w:r>
    </w:p>
    <w:p w14:paraId="2F2B004E" w14:textId="77777777" w:rsidR="00E94507" w:rsidRPr="00E94507" w:rsidRDefault="00E94507" w:rsidP="00E94507">
      <w:pPr>
        <w:rPr>
          <w:rFonts w:ascii="Arial" w:hAnsi="Arial" w:cs="Arial"/>
          <w:sz w:val="24"/>
          <w:szCs w:val="24"/>
        </w:rPr>
      </w:pPr>
      <w:r>
        <w:rPr>
          <w:rFonts w:ascii="Arial" w:hAnsi="Arial" w:cs="Arial"/>
          <w:sz w:val="24"/>
          <w:szCs w:val="24"/>
        </w:rPr>
        <w:t>The Football Task Group was established earlier in 2014 with a number of objectives, two of which were completed in April.  The remaining objective was</w:t>
      </w:r>
      <w:r w:rsidRPr="00E94507">
        <w:rPr>
          <w:rFonts w:ascii="Arial" w:hAnsi="Arial" w:cs="Arial"/>
          <w:sz w:val="24"/>
          <w:szCs w:val="24"/>
        </w:rPr>
        <w:t>:</w:t>
      </w:r>
    </w:p>
    <w:p w14:paraId="2F2B004F"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r w:rsidRPr="00E94507">
        <w:rPr>
          <w:rFonts w:ascii="Arial" w:eastAsia="Times New Roman" w:hAnsi="Arial" w:cs="Arial"/>
          <w:sz w:val="24"/>
          <w:szCs w:val="24"/>
          <w:lang w:eastAsia="en-GB"/>
        </w:rPr>
        <w:t>To establish the current and future need for community football in Redditch, including existing provision in the Borough, potential alternatives and how provis</w:t>
      </w:r>
      <w:r>
        <w:rPr>
          <w:rFonts w:ascii="Arial" w:eastAsia="Times New Roman" w:hAnsi="Arial" w:cs="Arial"/>
          <w:sz w:val="24"/>
          <w:szCs w:val="24"/>
          <w:lang w:eastAsia="en-GB"/>
        </w:rPr>
        <w:t>ion can be helped and supported.”</w:t>
      </w:r>
    </w:p>
    <w:p w14:paraId="2F2B0050"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51"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After a break during the election period, Overview and Scrutiny Committee agreed in June that the Group should continue and work on this objective.</w:t>
      </w:r>
    </w:p>
    <w:p w14:paraId="2F2B0052"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53" w14:textId="77777777" w:rsidR="00723E4C" w:rsidRPr="00723E4C" w:rsidRDefault="00723E4C" w:rsidP="00E94507">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23E4C">
        <w:rPr>
          <w:rFonts w:ascii="Arial" w:eastAsia="Times New Roman" w:hAnsi="Arial" w:cs="Arial"/>
          <w:b/>
          <w:sz w:val="24"/>
          <w:szCs w:val="24"/>
          <w:lang w:eastAsia="en-GB"/>
        </w:rPr>
        <w:t>Actions undertaken</w:t>
      </w:r>
    </w:p>
    <w:p w14:paraId="2F2B0054"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55"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r>
        <w:rPr>
          <w:rFonts w:ascii="Arial" w:eastAsia="Times New Roman" w:hAnsi="Arial" w:cs="Arial"/>
          <w:sz w:val="24"/>
          <w:szCs w:val="24"/>
          <w:lang w:eastAsia="en-GB"/>
        </w:rPr>
        <w:t xml:space="preserve">In November 2013, the Executive Committee asked Overview and Scrutiny Committee to </w:t>
      </w:r>
      <w:r w:rsidRPr="00E94507">
        <w:rPr>
          <w:rFonts w:ascii="Arial" w:eastAsia="Times New Roman" w:hAnsi="Arial" w:cs="Arial"/>
          <w:sz w:val="24"/>
          <w:szCs w:val="24"/>
          <w:lang w:eastAsia="en-GB"/>
        </w:rPr>
        <w:t>“</w:t>
      </w:r>
      <w:r w:rsidRPr="00E94507">
        <w:rPr>
          <w:rFonts w:ascii="Arial" w:eastAsia="Times New Roman" w:hAnsi="Arial" w:cs="Arial"/>
          <w:bCs/>
          <w:sz w:val="24"/>
          <w:szCs w:val="24"/>
          <w:lang w:eastAsia="en-GB"/>
        </w:rPr>
        <w:t>engage in an exercise with Officers that will seek to establish the demand for future provision within the Borough and that the Portfolio Holder and Officers hold a public consultation event to engage with residents and clubs to help to inform this exercise”.</w:t>
      </w:r>
    </w:p>
    <w:p w14:paraId="2F2B0056"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p>
    <w:p w14:paraId="2F2B0057"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The Task Group carried out some initial work on th</w:t>
      </w:r>
      <w:r w:rsidR="00986E87">
        <w:rPr>
          <w:rFonts w:ascii="Arial" w:eastAsia="Times New Roman" w:hAnsi="Arial" w:cs="Arial"/>
          <w:bCs/>
          <w:sz w:val="24"/>
          <w:szCs w:val="24"/>
          <w:lang w:eastAsia="en-GB"/>
        </w:rPr>
        <w:t>e outstanding objective with this in mind and actions taken include</w:t>
      </w:r>
      <w:r>
        <w:rPr>
          <w:rFonts w:ascii="Arial" w:eastAsia="Times New Roman" w:hAnsi="Arial" w:cs="Arial"/>
          <w:bCs/>
          <w:sz w:val="24"/>
          <w:szCs w:val="24"/>
          <w:lang w:eastAsia="en-GB"/>
        </w:rPr>
        <w:t>:</w:t>
      </w:r>
    </w:p>
    <w:p w14:paraId="2F2B0058"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p>
    <w:p w14:paraId="2F2B0059" w14:textId="77777777" w:rsidR="00E94507" w:rsidRPr="00E94507" w:rsidRDefault="00E94507" w:rsidP="00E9450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94507">
        <w:rPr>
          <w:rFonts w:ascii="Arial" w:eastAsia="Times New Roman" w:hAnsi="Arial" w:cs="Arial"/>
          <w:bCs/>
          <w:sz w:val="24"/>
          <w:szCs w:val="24"/>
          <w:lang w:eastAsia="en-GB"/>
        </w:rPr>
        <w:t>reviewing participation reports produced by the FA</w:t>
      </w:r>
      <w:r w:rsidR="00723E4C">
        <w:rPr>
          <w:rFonts w:ascii="Arial" w:eastAsia="Times New Roman" w:hAnsi="Arial" w:cs="Arial"/>
          <w:bCs/>
          <w:sz w:val="24"/>
          <w:szCs w:val="24"/>
          <w:lang w:eastAsia="en-GB"/>
        </w:rPr>
        <w:t>, which showed a decline in participation in junior football in the Borough</w:t>
      </w:r>
      <w:r>
        <w:rPr>
          <w:rFonts w:ascii="Arial" w:eastAsia="Times New Roman" w:hAnsi="Arial" w:cs="Arial"/>
          <w:bCs/>
          <w:sz w:val="24"/>
          <w:szCs w:val="24"/>
          <w:lang w:eastAsia="en-GB"/>
        </w:rPr>
        <w:t>;</w:t>
      </w:r>
    </w:p>
    <w:p w14:paraId="2F2B005A" w14:textId="77777777" w:rsidR="00E94507" w:rsidRPr="00E94507" w:rsidRDefault="00723E4C" w:rsidP="00E9450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bCs/>
          <w:sz w:val="24"/>
          <w:szCs w:val="24"/>
          <w:lang w:eastAsia="en-GB"/>
        </w:rPr>
        <w:t xml:space="preserve">via the FA, </w:t>
      </w:r>
      <w:r w:rsidR="00E94507" w:rsidRPr="00E94507">
        <w:rPr>
          <w:rFonts w:ascii="Arial" w:eastAsia="Times New Roman" w:hAnsi="Arial" w:cs="Arial"/>
          <w:bCs/>
          <w:sz w:val="24"/>
          <w:szCs w:val="24"/>
          <w:lang w:eastAsia="en-GB"/>
        </w:rPr>
        <w:t>sending out a questionnaire to all clubs that play in, or include players from, Redditch</w:t>
      </w:r>
      <w:r w:rsidR="00E94507">
        <w:rPr>
          <w:rFonts w:ascii="Arial" w:eastAsia="Times New Roman" w:hAnsi="Arial" w:cs="Arial"/>
          <w:bCs/>
          <w:sz w:val="24"/>
          <w:szCs w:val="24"/>
          <w:lang w:eastAsia="en-GB"/>
        </w:rPr>
        <w:t xml:space="preserve"> seeking feedback about issues relating to participation in football;</w:t>
      </w:r>
    </w:p>
    <w:p w14:paraId="2F2B005B" w14:textId="77777777" w:rsidR="00723E4C" w:rsidRPr="00723E4C" w:rsidRDefault="00E94507" w:rsidP="00E9450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bCs/>
          <w:sz w:val="24"/>
          <w:szCs w:val="24"/>
          <w:lang w:eastAsia="en-GB"/>
        </w:rPr>
        <w:t>sending out questionnaires to local schools to find out about their facilities</w:t>
      </w:r>
      <w:r w:rsidR="00723E4C">
        <w:rPr>
          <w:rFonts w:ascii="Arial" w:eastAsia="Times New Roman" w:hAnsi="Arial" w:cs="Arial"/>
          <w:bCs/>
          <w:sz w:val="24"/>
          <w:szCs w:val="24"/>
          <w:lang w:eastAsia="en-GB"/>
        </w:rPr>
        <w:t>;</w:t>
      </w:r>
    </w:p>
    <w:p w14:paraId="2F2B005C" w14:textId="77777777" w:rsidR="00986E87" w:rsidRPr="00986E87" w:rsidRDefault="00723E4C" w:rsidP="00E9450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bCs/>
          <w:sz w:val="24"/>
          <w:szCs w:val="24"/>
          <w:lang w:eastAsia="en-GB"/>
        </w:rPr>
        <w:t xml:space="preserve">in the Group’s </w:t>
      </w:r>
      <w:r w:rsidR="00CD3170">
        <w:rPr>
          <w:rFonts w:ascii="Arial" w:eastAsia="Times New Roman" w:hAnsi="Arial" w:cs="Arial"/>
          <w:bCs/>
          <w:sz w:val="24"/>
          <w:szCs w:val="24"/>
          <w:lang w:eastAsia="en-GB"/>
        </w:rPr>
        <w:t xml:space="preserve">during </w:t>
      </w:r>
      <w:r>
        <w:rPr>
          <w:rFonts w:ascii="Arial" w:eastAsia="Times New Roman" w:hAnsi="Arial" w:cs="Arial"/>
          <w:bCs/>
          <w:sz w:val="24"/>
          <w:szCs w:val="24"/>
          <w:lang w:eastAsia="en-GB"/>
        </w:rPr>
        <w:t>discussions with Redditch United</w:t>
      </w:r>
      <w:r w:rsidR="00CD3170">
        <w:rPr>
          <w:rFonts w:ascii="Arial" w:eastAsia="Times New Roman" w:hAnsi="Arial" w:cs="Arial"/>
          <w:bCs/>
          <w:sz w:val="24"/>
          <w:szCs w:val="24"/>
          <w:lang w:eastAsia="en-GB"/>
        </w:rPr>
        <w:t>, learning about the Club’s contribution to community football</w:t>
      </w:r>
      <w:r w:rsidR="00986E87">
        <w:rPr>
          <w:rFonts w:ascii="Arial" w:eastAsia="Times New Roman" w:hAnsi="Arial" w:cs="Arial"/>
          <w:bCs/>
          <w:sz w:val="24"/>
          <w:szCs w:val="24"/>
          <w:lang w:eastAsia="en-GB"/>
        </w:rPr>
        <w:t xml:space="preserve">; </w:t>
      </w:r>
    </w:p>
    <w:p w14:paraId="2F2B005D" w14:textId="77777777" w:rsidR="00E94507" w:rsidRPr="00E94507" w:rsidRDefault="00986E87" w:rsidP="00E9450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bCs/>
          <w:sz w:val="24"/>
          <w:szCs w:val="24"/>
          <w:lang w:eastAsia="en-GB"/>
        </w:rPr>
        <w:t>understanding</w:t>
      </w:r>
      <w:proofErr w:type="gramEnd"/>
      <w:r>
        <w:rPr>
          <w:rFonts w:ascii="Arial" w:eastAsia="Times New Roman" w:hAnsi="Arial" w:cs="Arial"/>
          <w:bCs/>
          <w:sz w:val="24"/>
          <w:szCs w:val="24"/>
          <w:lang w:eastAsia="en-GB"/>
        </w:rPr>
        <w:t xml:space="preserve"> how pitch provision is dealt with within the local plan</w:t>
      </w:r>
      <w:r w:rsidR="00E94507">
        <w:rPr>
          <w:rFonts w:ascii="Arial" w:eastAsia="Times New Roman" w:hAnsi="Arial" w:cs="Arial"/>
          <w:bCs/>
          <w:sz w:val="24"/>
          <w:szCs w:val="24"/>
          <w:lang w:eastAsia="en-GB"/>
        </w:rPr>
        <w:t>.</w:t>
      </w:r>
    </w:p>
    <w:p w14:paraId="2F2B005E"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5F" w14:textId="77777777" w:rsid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Group also met with representatives from local football to discuss issues that concern them and ideas for improvements.</w:t>
      </w:r>
      <w:r w:rsidR="00723E4C">
        <w:rPr>
          <w:rFonts w:ascii="Arial" w:eastAsia="Times New Roman" w:hAnsi="Arial" w:cs="Arial"/>
          <w:sz w:val="24"/>
          <w:szCs w:val="24"/>
          <w:lang w:eastAsia="en-GB"/>
        </w:rPr>
        <w:t xml:space="preserve">  This was a very helpful meeting.  Whilst there were fewer attendees </w:t>
      </w:r>
      <w:r w:rsidR="00986E87">
        <w:rPr>
          <w:rFonts w:ascii="Arial" w:eastAsia="Times New Roman" w:hAnsi="Arial" w:cs="Arial"/>
          <w:sz w:val="24"/>
          <w:szCs w:val="24"/>
          <w:lang w:eastAsia="en-GB"/>
        </w:rPr>
        <w:t xml:space="preserve">present </w:t>
      </w:r>
      <w:r w:rsidR="00723E4C">
        <w:rPr>
          <w:rFonts w:ascii="Arial" w:eastAsia="Times New Roman" w:hAnsi="Arial" w:cs="Arial"/>
          <w:sz w:val="24"/>
          <w:szCs w:val="24"/>
          <w:lang w:eastAsia="en-GB"/>
        </w:rPr>
        <w:t xml:space="preserve">than the Group had hoped to meet, those </w:t>
      </w:r>
      <w:r w:rsidR="00986E87">
        <w:rPr>
          <w:rFonts w:ascii="Arial" w:eastAsia="Times New Roman" w:hAnsi="Arial" w:cs="Arial"/>
          <w:sz w:val="24"/>
          <w:szCs w:val="24"/>
          <w:lang w:eastAsia="en-GB"/>
        </w:rPr>
        <w:t>who did attend</w:t>
      </w:r>
      <w:r w:rsidR="00723E4C">
        <w:rPr>
          <w:rFonts w:ascii="Arial" w:eastAsia="Times New Roman" w:hAnsi="Arial" w:cs="Arial"/>
          <w:sz w:val="24"/>
          <w:szCs w:val="24"/>
          <w:lang w:eastAsia="en-GB"/>
        </w:rPr>
        <w:t xml:space="preserve"> gave feedback on a variety of issues which affect participation. This included:</w:t>
      </w:r>
    </w:p>
    <w:p w14:paraId="2F2B0060"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1" w14:textId="77777777" w:rsidR="00723E4C" w:rsidRDefault="00723E4C" w:rsidP="00723E4C">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availability and condition of pitches;</w:t>
      </w:r>
    </w:p>
    <w:p w14:paraId="2F2B0062" w14:textId="77777777" w:rsidR="00986E87" w:rsidRDefault="00986E87" w:rsidP="00723E4C">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lack of access to all weather pitches restricting opportunities to play during poor weather – which can lead to youngsters becoming disheartened and dropping out of playing;</w:t>
      </w:r>
    </w:p>
    <w:p w14:paraId="2F2B0063" w14:textId="77777777" w:rsidR="00723E4C" w:rsidRDefault="00723E4C" w:rsidP="00723E4C">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effort required by volunteers in supporting mini and junior football, especially around meeting FA requirements;</w:t>
      </w:r>
    </w:p>
    <w:p w14:paraId="2F2B0064" w14:textId="77777777" w:rsidR="00723E4C" w:rsidRDefault="00723E4C" w:rsidP="00723E4C">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role of schools in supporting the sport and making facilities available;</w:t>
      </w:r>
    </w:p>
    <w:p w14:paraId="2F2B0065" w14:textId="77777777" w:rsidR="00723E4C" w:rsidRPr="00723E4C" w:rsidRDefault="00723E4C" w:rsidP="00723E4C">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costs</w:t>
      </w:r>
      <w:proofErr w:type="gramEnd"/>
      <w:r>
        <w:rPr>
          <w:rFonts w:ascii="Arial" w:eastAsia="Times New Roman" w:hAnsi="Arial" w:cs="Arial"/>
          <w:sz w:val="24"/>
          <w:szCs w:val="24"/>
          <w:lang w:eastAsia="en-GB"/>
        </w:rPr>
        <w:t xml:space="preserve"> involved in supporting community football.</w:t>
      </w:r>
    </w:p>
    <w:p w14:paraId="2F2B0066" w14:textId="77777777" w:rsidR="00BE1E1C" w:rsidRDefault="00BE1E1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7" w14:textId="77777777" w:rsidR="00723E4C" w:rsidRDefault="00BE1E1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Prior to starting the work again this Municipal year, the Group were </w:t>
      </w:r>
      <w:r w:rsidR="00723E4C">
        <w:rPr>
          <w:rFonts w:ascii="Arial" w:eastAsia="Times New Roman" w:hAnsi="Arial" w:cs="Arial"/>
          <w:sz w:val="24"/>
          <w:szCs w:val="24"/>
          <w:lang w:eastAsia="en-GB"/>
        </w:rPr>
        <w:t>made a</w:t>
      </w:r>
      <w:r>
        <w:rPr>
          <w:rFonts w:ascii="Arial" w:eastAsia="Times New Roman" w:hAnsi="Arial" w:cs="Arial"/>
          <w:sz w:val="24"/>
          <w:szCs w:val="24"/>
          <w:lang w:eastAsia="en-GB"/>
        </w:rPr>
        <w:t xml:space="preserve">ware that a </w:t>
      </w:r>
      <w:r w:rsidR="00723E4C">
        <w:rPr>
          <w:rFonts w:ascii="Arial" w:eastAsia="Times New Roman" w:hAnsi="Arial" w:cs="Arial"/>
          <w:sz w:val="24"/>
          <w:szCs w:val="24"/>
          <w:lang w:eastAsia="en-GB"/>
        </w:rPr>
        <w:t xml:space="preserve">Football </w:t>
      </w:r>
      <w:r>
        <w:rPr>
          <w:rFonts w:ascii="Arial" w:eastAsia="Times New Roman" w:hAnsi="Arial" w:cs="Arial"/>
          <w:sz w:val="24"/>
          <w:szCs w:val="24"/>
          <w:lang w:eastAsia="en-GB"/>
        </w:rPr>
        <w:t xml:space="preserve">Stakeholder Group had </w:t>
      </w:r>
      <w:r w:rsidR="00723E4C">
        <w:rPr>
          <w:rFonts w:ascii="Arial" w:eastAsia="Times New Roman" w:hAnsi="Arial" w:cs="Arial"/>
          <w:sz w:val="24"/>
          <w:szCs w:val="24"/>
          <w:lang w:eastAsia="en-GB"/>
        </w:rPr>
        <w:t xml:space="preserve">been established by Leisure Services to support strategic plans for developing and supporting football in the Borough.  </w:t>
      </w:r>
      <w:r>
        <w:rPr>
          <w:rFonts w:ascii="Arial" w:eastAsia="Times New Roman" w:hAnsi="Arial" w:cs="Arial"/>
          <w:sz w:val="24"/>
          <w:szCs w:val="24"/>
          <w:lang w:eastAsia="en-GB"/>
        </w:rPr>
        <w:t xml:space="preserve">Dave Wheeler, Sports Services Manager, </w:t>
      </w:r>
      <w:r w:rsidR="00723E4C">
        <w:rPr>
          <w:rFonts w:ascii="Arial" w:eastAsia="Times New Roman" w:hAnsi="Arial" w:cs="Arial"/>
          <w:sz w:val="24"/>
          <w:szCs w:val="24"/>
          <w:lang w:eastAsia="en-GB"/>
        </w:rPr>
        <w:t>attended the Task Group meeting on 6</w:t>
      </w:r>
      <w:r w:rsidR="00723E4C" w:rsidRPr="00723E4C">
        <w:rPr>
          <w:rFonts w:ascii="Arial" w:eastAsia="Times New Roman" w:hAnsi="Arial" w:cs="Arial"/>
          <w:sz w:val="24"/>
          <w:szCs w:val="24"/>
          <w:vertAlign w:val="superscript"/>
          <w:lang w:eastAsia="en-GB"/>
        </w:rPr>
        <w:t>th</w:t>
      </w:r>
      <w:r w:rsidR="00723E4C">
        <w:rPr>
          <w:rFonts w:ascii="Arial" w:eastAsia="Times New Roman" w:hAnsi="Arial" w:cs="Arial"/>
          <w:sz w:val="24"/>
          <w:szCs w:val="24"/>
          <w:lang w:eastAsia="en-GB"/>
        </w:rPr>
        <w:t xml:space="preserve"> August </w:t>
      </w:r>
      <w:r>
        <w:rPr>
          <w:rFonts w:ascii="Arial" w:eastAsia="Times New Roman" w:hAnsi="Arial" w:cs="Arial"/>
          <w:sz w:val="24"/>
          <w:szCs w:val="24"/>
          <w:lang w:eastAsia="en-GB"/>
        </w:rPr>
        <w:t>to brief</w:t>
      </w:r>
      <w:r w:rsidR="00723E4C">
        <w:rPr>
          <w:rFonts w:ascii="Arial" w:eastAsia="Times New Roman" w:hAnsi="Arial" w:cs="Arial"/>
          <w:sz w:val="24"/>
          <w:szCs w:val="24"/>
          <w:lang w:eastAsia="en-GB"/>
        </w:rPr>
        <w:t xml:space="preserve"> members </w:t>
      </w:r>
      <w:r>
        <w:rPr>
          <w:rFonts w:ascii="Arial" w:eastAsia="Times New Roman" w:hAnsi="Arial" w:cs="Arial"/>
          <w:sz w:val="24"/>
          <w:szCs w:val="24"/>
          <w:lang w:eastAsia="en-GB"/>
        </w:rPr>
        <w:t>on progress with th</w:t>
      </w:r>
      <w:r w:rsidR="00723E4C">
        <w:rPr>
          <w:rFonts w:ascii="Arial" w:eastAsia="Times New Roman" w:hAnsi="Arial" w:cs="Arial"/>
          <w:sz w:val="24"/>
          <w:szCs w:val="24"/>
          <w:lang w:eastAsia="en-GB"/>
        </w:rPr>
        <w:t>is.</w:t>
      </w:r>
    </w:p>
    <w:p w14:paraId="2F2B0068"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9"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priorities being worked on for football by the Leisure Services team are facilities development; club development and increasing participation.  </w:t>
      </w:r>
    </w:p>
    <w:p w14:paraId="2F2B006A"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B" w14:textId="77777777" w:rsidR="00986E87"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During discussion, </w:t>
      </w:r>
      <w:r w:rsidR="00986E87">
        <w:rPr>
          <w:rFonts w:ascii="Arial" w:eastAsia="Times New Roman" w:hAnsi="Arial" w:cs="Arial"/>
          <w:sz w:val="24"/>
          <w:szCs w:val="24"/>
          <w:lang w:eastAsia="en-GB"/>
        </w:rPr>
        <w:t>Dave Wheeler reported that a rolling programme of maintenance of the Borough’s football pitches had begun with the priorities set for this year. In response to feedback from the Task Group’s meeting with club and league representatives, he undertook to follow up their concerns and suggestions alongside the work with the Stakeholder group.</w:t>
      </w:r>
    </w:p>
    <w:p w14:paraId="2F2B006C" w14:textId="77777777" w:rsidR="00986E87"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D" w14:textId="77777777" w:rsidR="00723E4C"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723E4C">
        <w:rPr>
          <w:rFonts w:ascii="Arial" w:eastAsia="Times New Roman" w:hAnsi="Arial" w:cs="Arial"/>
          <w:sz w:val="24"/>
          <w:szCs w:val="24"/>
          <w:lang w:eastAsia="en-GB"/>
        </w:rPr>
        <w:t xml:space="preserve">t became apparent </w:t>
      </w:r>
      <w:r>
        <w:rPr>
          <w:rFonts w:ascii="Arial" w:eastAsia="Times New Roman" w:hAnsi="Arial" w:cs="Arial"/>
          <w:sz w:val="24"/>
          <w:szCs w:val="24"/>
          <w:lang w:eastAsia="en-GB"/>
        </w:rPr>
        <w:t xml:space="preserve">during the meeting </w:t>
      </w:r>
      <w:r w:rsidR="00723E4C">
        <w:rPr>
          <w:rFonts w:ascii="Arial" w:eastAsia="Times New Roman" w:hAnsi="Arial" w:cs="Arial"/>
          <w:sz w:val="24"/>
          <w:szCs w:val="24"/>
          <w:lang w:eastAsia="en-GB"/>
        </w:rPr>
        <w:t xml:space="preserve">that the work planned by the Task group </w:t>
      </w:r>
      <w:r>
        <w:rPr>
          <w:rFonts w:ascii="Arial" w:eastAsia="Times New Roman" w:hAnsi="Arial" w:cs="Arial"/>
          <w:sz w:val="24"/>
          <w:szCs w:val="24"/>
          <w:lang w:eastAsia="en-GB"/>
        </w:rPr>
        <w:t xml:space="preserve">in fulfilling the outstanding objective </w:t>
      </w:r>
      <w:r w:rsidR="00723E4C">
        <w:rPr>
          <w:rFonts w:ascii="Arial" w:eastAsia="Times New Roman" w:hAnsi="Arial" w:cs="Arial"/>
          <w:sz w:val="24"/>
          <w:szCs w:val="24"/>
          <w:lang w:eastAsia="en-GB"/>
        </w:rPr>
        <w:t xml:space="preserve">would be likely to duplicate that being done with the Stakeholder Group.  The Task group has offered to share feedback gathered from clubs, schools </w:t>
      </w:r>
      <w:proofErr w:type="spellStart"/>
      <w:r w:rsidR="00723E4C">
        <w:rPr>
          <w:rFonts w:ascii="Arial" w:eastAsia="Times New Roman" w:hAnsi="Arial" w:cs="Arial"/>
          <w:sz w:val="24"/>
          <w:szCs w:val="24"/>
          <w:lang w:eastAsia="en-GB"/>
        </w:rPr>
        <w:t>etc</w:t>
      </w:r>
      <w:proofErr w:type="spellEnd"/>
      <w:r w:rsidR="00723E4C">
        <w:rPr>
          <w:rFonts w:ascii="Arial" w:eastAsia="Times New Roman" w:hAnsi="Arial" w:cs="Arial"/>
          <w:sz w:val="24"/>
          <w:szCs w:val="24"/>
          <w:lang w:eastAsia="en-GB"/>
        </w:rPr>
        <w:t xml:space="preserve"> with the Stakeholder Group, together with details of additional contacts who expressed interest in the Task group’s research.</w:t>
      </w:r>
    </w:p>
    <w:p w14:paraId="2F2B006E"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6F"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As with many scrutiny exercise</w:t>
      </w:r>
      <w:r w:rsidR="00986E87">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986E87">
        <w:rPr>
          <w:rFonts w:ascii="Arial" w:eastAsia="Times New Roman" w:hAnsi="Arial" w:cs="Arial"/>
          <w:sz w:val="24"/>
          <w:szCs w:val="24"/>
          <w:lang w:eastAsia="en-GB"/>
        </w:rPr>
        <w:t>the Task Group has found the evidence and views</w:t>
      </w:r>
      <w:r>
        <w:rPr>
          <w:rFonts w:ascii="Arial" w:eastAsia="Times New Roman" w:hAnsi="Arial" w:cs="Arial"/>
          <w:sz w:val="24"/>
          <w:szCs w:val="24"/>
          <w:lang w:eastAsia="en-GB"/>
        </w:rPr>
        <w:t xml:space="preserve"> brought forward by those who took part in the </w:t>
      </w:r>
      <w:r w:rsidR="00986E87">
        <w:rPr>
          <w:rFonts w:ascii="Arial" w:eastAsia="Times New Roman" w:hAnsi="Arial" w:cs="Arial"/>
          <w:sz w:val="24"/>
          <w:szCs w:val="24"/>
          <w:lang w:eastAsia="en-GB"/>
        </w:rPr>
        <w:t>review</w:t>
      </w:r>
      <w:r>
        <w:rPr>
          <w:rFonts w:ascii="Arial" w:eastAsia="Times New Roman" w:hAnsi="Arial" w:cs="Arial"/>
          <w:sz w:val="24"/>
          <w:szCs w:val="24"/>
          <w:lang w:eastAsia="en-GB"/>
        </w:rPr>
        <w:t xml:space="preserve"> to be very informative.</w:t>
      </w:r>
      <w:proofErr w:type="gramEnd"/>
      <w:r w:rsidR="00986E87">
        <w:rPr>
          <w:rFonts w:ascii="Arial" w:eastAsia="Times New Roman" w:hAnsi="Arial" w:cs="Arial"/>
          <w:sz w:val="24"/>
          <w:szCs w:val="24"/>
          <w:lang w:eastAsia="en-GB"/>
        </w:rPr>
        <w:t xml:space="preserve">  In being prompted to review football in the Borough, Members have found that there is much good practice by dedicated volunteers.  The Group has also received suggestions about where improvements can be made to support continued participation.</w:t>
      </w:r>
    </w:p>
    <w:p w14:paraId="2F2B0070" w14:textId="77777777" w:rsidR="00723E4C" w:rsidRDefault="00723E4C"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71" w14:textId="77777777" w:rsidR="00986E87" w:rsidRPr="00986E87" w:rsidRDefault="00986E87" w:rsidP="00E94507">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986E87">
        <w:rPr>
          <w:rFonts w:ascii="Arial" w:eastAsia="Times New Roman" w:hAnsi="Arial" w:cs="Arial"/>
          <w:b/>
          <w:sz w:val="24"/>
          <w:szCs w:val="24"/>
          <w:lang w:eastAsia="en-GB"/>
        </w:rPr>
        <w:t>Recommendations</w:t>
      </w:r>
    </w:p>
    <w:p w14:paraId="2F2B0072" w14:textId="77777777" w:rsidR="00986E87"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73" w14:textId="77777777" w:rsidR="00723E4C"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723E4C">
        <w:rPr>
          <w:rFonts w:ascii="Arial" w:eastAsia="Times New Roman" w:hAnsi="Arial" w:cs="Arial"/>
          <w:sz w:val="24"/>
          <w:szCs w:val="24"/>
          <w:lang w:eastAsia="en-GB"/>
        </w:rPr>
        <w:t>Group’s recommendations are:</w:t>
      </w:r>
    </w:p>
    <w:p w14:paraId="2F2B0074" w14:textId="77777777" w:rsidR="00CD3170" w:rsidRDefault="00CD3170"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75" w14:textId="77777777" w:rsidR="00CD3170" w:rsidRDefault="00CD3170"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Overview and Scrutiny Committee:</w:t>
      </w:r>
    </w:p>
    <w:p w14:paraId="2F2B0076" w14:textId="77777777" w:rsidR="00986E87"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77" w14:textId="77777777" w:rsidR="00986E87" w:rsidRDefault="00986E87" w:rsidP="00986E87">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that the activity being undertaken by Leisure Services and the Stakeholder Group to find ways of pulling resources into Redditch to support football be endorsed;</w:t>
      </w:r>
    </w:p>
    <w:p w14:paraId="2F2B0078" w14:textId="77777777" w:rsidR="00986E87" w:rsidRDefault="00986E87" w:rsidP="00986E87">
      <w:pPr>
        <w:pStyle w:val="ListParagraph"/>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79" w14:textId="77777777" w:rsidR="00986E87" w:rsidRDefault="00986E87" w:rsidP="00986E87">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that when the strategy is produced later in 2014 that this is brought to Overview and Scrutiny Committee to inform Councillors of the outcomes;</w:t>
      </w:r>
    </w:p>
    <w:p w14:paraId="2F2B007A" w14:textId="77777777" w:rsidR="00986E87" w:rsidRPr="00986E87" w:rsidRDefault="00986E87" w:rsidP="00986E87">
      <w:pPr>
        <w:pStyle w:val="ListParagraph"/>
        <w:rPr>
          <w:rFonts w:ascii="Arial" w:eastAsia="Times New Roman" w:hAnsi="Arial" w:cs="Arial"/>
          <w:sz w:val="24"/>
          <w:szCs w:val="24"/>
          <w:lang w:eastAsia="en-GB"/>
        </w:rPr>
      </w:pPr>
    </w:p>
    <w:p w14:paraId="2F2B007B" w14:textId="77777777" w:rsidR="00986E87" w:rsidRDefault="00986E87" w:rsidP="00986E87">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lastRenderedPageBreak/>
        <w:t>that</w:t>
      </w:r>
      <w:proofErr w:type="gramEnd"/>
      <w:r>
        <w:rPr>
          <w:rFonts w:ascii="Arial" w:eastAsia="Times New Roman" w:hAnsi="Arial" w:cs="Arial"/>
          <w:sz w:val="24"/>
          <w:szCs w:val="24"/>
          <w:lang w:eastAsia="en-GB"/>
        </w:rPr>
        <w:t xml:space="preserve"> in order not to duplicate work being carried out by Leisure Services in association with the FA and Football Stakeholder Group, the Task Group’s activities are concluded.</w:t>
      </w:r>
    </w:p>
    <w:p w14:paraId="2F2B007C" w14:textId="77777777" w:rsidR="00CD3170" w:rsidRDefault="00CD3170" w:rsidP="00CD3170">
      <w:pPr>
        <w:ind w:left="360"/>
        <w:rPr>
          <w:rFonts w:ascii="Arial" w:eastAsia="Times New Roman" w:hAnsi="Arial" w:cs="Arial"/>
          <w:sz w:val="24"/>
          <w:szCs w:val="24"/>
          <w:lang w:eastAsia="en-GB"/>
        </w:rPr>
      </w:pPr>
    </w:p>
    <w:p w14:paraId="2F2B007D" w14:textId="77777777" w:rsidR="00CD3170" w:rsidRDefault="00CD3170" w:rsidP="00CD3170">
      <w:pPr>
        <w:ind w:left="360"/>
        <w:rPr>
          <w:rFonts w:ascii="Arial" w:eastAsia="Times New Roman" w:hAnsi="Arial" w:cs="Arial"/>
          <w:sz w:val="24"/>
          <w:szCs w:val="24"/>
          <w:lang w:eastAsia="en-GB"/>
        </w:rPr>
      </w:pPr>
      <w:r>
        <w:rPr>
          <w:rFonts w:ascii="Arial" w:eastAsia="Times New Roman" w:hAnsi="Arial" w:cs="Arial"/>
          <w:sz w:val="24"/>
          <w:szCs w:val="24"/>
          <w:lang w:eastAsia="en-GB"/>
        </w:rPr>
        <w:t>To the Executive Committee:</w:t>
      </w:r>
    </w:p>
    <w:p w14:paraId="2F2B007E" w14:textId="77777777" w:rsidR="00CD3170" w:rsidRDefault="00CD3170" w:rsidP="00CD3170">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that</w:t>
      </w:r>
      <w:proofErr w:type="gramEnd"/>
      <w:r>
        <w:rPr>
          <w:rFonts w:ascii="Arial" w:eastAsia="Times New Roman" w:hAnsi="Arial" w:cs="Arial"/>
          <w:sz w:val="24"/>
          <w:szCs w:val="24"/>
          <w:lang w:eastAsia="en-GB"/>
        </w:rPr>
        <w:t xml:space="preserve"> Executive ensure that the playing pitch strategy identifies clear links to the emerging local plan requirements for playing pitch provision.</w:t>
      </w:r>
    </w:p>
    <w:p w14:paraId="2F2B007F" w14:textId="77777777" w:rsidR="00CD3170" w:rsidRPr="00CD3170" w:rsidRDefault="00CD3170" w:rsidP="00CD3170">
      <w:pPr>
        <w:ind w:left="360"/>
        <w:rPr>
          <w:rFonts w:ascii="Arial" w:eastAsia="Times New Roman" w:hAnsi="Arial" w:cs="Arial"/>
          <w:sz w:val="24"/>
          <w:szCs w:val="24"/>
          <w:lang w:eastAsia="en-GB"/>
        </w:rPr>
      </w:pPr>
    </w:p>
    <w:p w14:paraId="2F2B0080" w14:textId="77777777" w:rsidR="00986E87" w:rsidRPr="00986E87" w:rsidRDefault="00986E87" w:rsidP="00986E8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81" w14:textId="77777777" w:rsidR="00986E87" w:rsidRDefault="00986E87" w:rsidP="00986E8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82" w14:textId="77777777" w:rsidR="00986E87" w:rsidRDefault="00986E87" w:rsidP="00986E8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Councillor </w:t>
      </w:r>
      <w:proofErr w:type="spellStart"/>
      <w:r>
        <w:rPr>
          <w:rFonts w:ascii="Arial" w:eastAsia="Times New Roman" w:hAnsi="Arial" w:cs="Arial"/>
          <w:sz w:val="24"/>
          <w:szCs w:val="24"/>
          <w:lang w:eastAsia="en-GB"/>
        </w:rPr>
        <w:t>Davd</w:t>
      </w:r>
      <w:proofErr w:type="spellEnd"/>
      <w:r>
        <w:rPr>
          <w:rFonts w:ascii="Arial" w:eastAsia="Times New Roman" w:hAnsi="Arial" w:cs="Arial"/>
          <w:sz w:val="24"/>
          <w:szCs w:val="24"/>
          <w:lang w:eastAsia="en-GB"/>
        </w:rPr>
        <w:t xml:space="preserve"> Bush</w:t>
      </w:r>
    </w:p>
    <w:p w14:paraId="2F2B0083" w14:textId="77777777" w:rsidR="00BE1E1C" w:rsidRDefault="00986E8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Chair of the Football Task Group</w:t>
      </w:r>
      <w:r w:rsidR="00BE1E1C">
        <w:rPr>
          <w:rFonts w:ascii="Arial" w:eastAsia="Times New Roman" w:hAnsi="Arial" w:cs="Arial"/>
          <w:sz w:val="24"/>
          <w:szCs w:val="24"/>
          <w:lang w:eastAsia="en-GB"/>
        </w:rPr>
        <w:t xml:space="preserve"> </w:t>
      </w:r>
    </w:p>
    <w:p w14:paraId="2F2B0084" w14:textId="77777777" w:rsidR="00CD3170" w:rsidRDefault="00CD3170"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August 2014</w:t>
      </w:r>
    </w:p>
    <w:p w14:paraId="2F2B0085" w14:textId="77777777" w:rsidR="00E94507" w:rsidRP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86" w14:textId="77777777" w:rsidR="00E94507" w:rsidRPr="00E94507" w:rsidRDefault="00E94507" w:rsidP="00E9450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F2B0087" w14:textId="77777777" w:rsidR="00E94507" w:rsidRPr="00E94507" w:rsidRDefault="00E94507" w:rsidP="00E94507">
      <w:pPr>
        <w:rPr>
          <w:rFonts w:ascii="Arial" w:hAnsi="Arial" w:cs="Arial"/>
          <w:sz w:val="24"/>
          <w:szCs w:val="24"/>
        </w:rPr>
      </w:pPr>
      <w:r>
        <w:rPr>
          <w:rFonts w:ascii="Arial" w:eastAsia="Times New Roman" w:hAnsi="Arial" w:cs="Arial"/>
          <w:sz w:val="24"/>
          <w:szCs w:val="24"/>
          <w:lang w:eastAsia="en-GB"/>
        </w:rPr>
        <w:t xml:space="preserve"> </w:t>
      </w:r>
    </w:p>
    <w:sectPr w:rsidR="00E94507" w:rsidRPr="00E94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62A"/>
    <w:multiLevelType w:val="hybridMultilevel"/>
    <w:tmpl w:val="394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477AC"/>
    <w:multiLevelType w:val="hybridMultilevel"/>
    <w:tmpl w:val="02DCF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996ECE"/>
    <w:multiLevelType w:val="hybridMultilevel"/>
    <w:tmpl w:val="4E2AF9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07"/>
    <w:rsid w:val="000D086B"/>
    <w:rsid w:val="002A6192"/>
    <w:rsid w:val="00723E4C"/>
    <w:rsid w:val="00986E87"/>
    <w:rsid w:val="00BE1E1C"/>
    <w:rsid w:val="00CD3170"/>
    <w:rsid w:val="00E9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Jones</dc:creator>
  <cp:lastModifiedBy>Neil Chapman</cp:lastModifiedBy>
  <cp:revision>2</cp:revision>
  <dcterms:created xsi:type="dcterms:W3CDTF">2015-01-22T11:13:00Z</dcterms:created>
  <dcterms:modified xsi:type="dcterms:W3CDTF">2015-01-22T11:13:00Z</dcterms:modified>
</cp:coreProperties>
</file>