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BC" w:rsidRDefault="00D059B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3335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ditc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BC" w:rsidRDefault="00D059B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noProof/>
          <w:sz w:val="28"/>
        </w:rPr>
      </w:pP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 w:rsidRPr="009E289B">
        <w:rPr>
          <w:b/>
          <w:noProof/>
          <w:sz w:val="28"/>
        </w:rPr>
        <w:t>Redditch Borough Council</w:t>
      </w: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The Local Authority (Referendums)</w:t>
      </w:r>
      <w:r w:rsidR="00D059BC">
        <w:rPr>
          <w:b/>
          <w:sz w:val="28"/>
        </w:rPr>
        <w:t xml:space="preserve"> </w:t>
      </w:r>
      <w:r>
        <w:rPr>
          <w:b/>
          <w:sz w:val="28"/>
        </w:rPr>
        <w:t>(Petitions &amp; Directions)</w:t>
      </w:r>
      <w:r w:rsidR="00D059BC">
        <w:rPr>
          <w:b/>
          <w:sz w:val="28"/>
        </w:rPr>
        <w:t xml:space="preserve"> </w:t>
      </w:r>
      <w:r>
        <w:rPr>
          <w:b/>
          <w:sz w:val="28"/>
        </w:rPr>
        <w:t>(England) Regulations 2000</w:t>
      </w: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="00067356">
        <w:rPr>
          <w:noProof/>
        </w:rPr>
        <w:t>2017</w:t>
      </w:r>
      <w:r>
        <w:t xml:space="preserve"> is:</w:t>
      </w: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:rsidR="00C978C2" w:rsidRDefault="0006735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 w:rsidRPr="00067356">
        <w:rPr>
          <w:b/>
          <w:sz w:val="28"/>
        </w:rPr>
        <w:t>3115</w:t>
      </w: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="00067356">
        <w:rPr>
          <w:noProof/>
        </w:rPr>
        <w:t>2017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9E289B">
        <w:rPr>
          <w:noProof/>
        </w:rPr>
        <w:t>20</w:t>
      </w:r>
      <w:r w:rsidR="00067356">
        <w:rPr>
          <w:noProof/>
        </w:rPr>
        <w:t>18</w:t>
      </w:r>
      <w:r>
        <w:t>.</w:t>
      </w: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="00067356">
        <w:rPr>
          <w:noProof/>
        </w:rPr>
        <w:t>2018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="00067356">
        <w:rPr>
          <w:noProof/>
        </w:rPr>
        <w:t>2018</w:t>
      </w:r>
      <w:r w:rsidR="00997AF2">
        <w:t xml:space="preserve">.  If this number is less </w:t>
      </w:r>
      <w:r w:rsidR="00997AF2" w:rsidRPr="00067356">
        <w:t xml:space="preserve">than </w:t>
      </w:r>
      <w:r w:rsidR="00067356" w:rsidRPr="00067356">
        <w:t>3115</w:t>
      </w:r>
      <w:r>
        <w:t>, the number to be used for verification purposes in relation to any petitio</w:t>
      </w:r>
      <w:bookmarkStart w:id="0" w:name="_GoBack"/>
      <w:bookmarkEnd w:id="0"/>
      <w:r>
        <w:t>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="00067356">
        <w:rPr>
          <w:noProof/>
        </w:rPr>
        <w:t>2018</w:t>
      </w:r>
      <w:r>
        <w:t xml:space="preserve"> shall also be that lower number.</w:t>
      </w: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E289B">
        <w:rPr>
          <w:noProof/>
        </w:rPr>
        <w:t>Sue Hanley</w:t>
      </w: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E289B">
        <w:rPr>
          <w:noProof/>
        </w:rPr>
        <w:t>Electoral Registration Officer</w:t>
      </w: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E289B">
        <w:rPr>
          <w:noProof/>
        </w:rPr>
        <w:t>Redditch Borough Council</w:t>
      </w: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E289B">
        <w:rPr>
          <w:noProof/>
        </w:rPr>
        <w:t>Town Hall</w:t>
      </w: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E289B">
        <w:rPr>
          <w:noProof/>
        </w:rPr>
        <w:t>Walter Stranz Square</w:t>
      </w: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E289B">
        <w:rPr>
          <w:noProof/>
        </w:rPr>
        <w:t>Redditch</w:t>
      </w:r>
    </w:p>
    <w:p w:rsidR="00C978C2" w:rsidRDefault="00C978C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E289B">
        <w:rPr>
          <w:noProof/>
        </w:rPr>
        <w:t>Worcestershire</w:t>
      </w:r>
    </w:p>
    <w:p w:rsidR="00C978C2" w:rsidRDefault="00C978C2" w:rsidP="00D059B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9E289B">
        <w:rPr>
          <w:noProof/>
        </w:rPr>
        <w:t>B98 8AH</w:t>
      </w:r>
      <w:r w:rsidR="00D059BC">
        <w:rPr>
          <w:noProof/>
        </w:rPr>
        <w:tab/>
      </w:r>
      <w:r w:rsidR="00D059BC">
        <w:rPr>
          <w:noProof/>
        </w:rPr>
        <w:tab/>
      </w:r>
      <w:r w:rsidR="00D059BC">
        <w:rPr>
          <w:noProof/>
        </w:rPr>
        <w:tab/>
      </w:r>
      <w:r w:rsidR="00D059BC">
        <w:rPr>
          <w:noProof/>
        </w:rPr>
        <w:tab/>
      </w:r>
      <w:r w:rsidR="00D059BC">
        <w:rPr>
          <w:noProof/>
        </w:rPr>
        <w:tab/>
      </w:r>
      <w:r>
        <w:fldChar w:fldCharType="begin"/>
      </w:r>
      <w:r>
        <w:instrText xml:space="preserve"> TIME \@ "dddd, dd MMMM yyyy" </w:instrText>
      </w:r>
      <w:r>
        <w:fldChar w:fldCharType="separate"/>
      </w:r>
      <w:r w:rsidR="00067356">
        <w:rPr>
          <w:noProof/>
        </w:rPr>
        <w:t>Wednesday, 15 February 2017</w:t>
      </w:r>
      <w:r>
        <w:fldChar w:fldCharType="end"/>
      </w:r>
    </w:p>
    <w:p w:rsidR="00C978C2" w:rsidRDefault="00C978C2">
      <w:pPr>
        <w:keepNext/>
        <w:keepLines/>
        <w:jc w:val="right"/>
      </w:pPr>
    </w:p>
    <w:p w:rsidR="00C978C2" w:rsidRDefault="00C978C2">
      <w:pPr>
        <w:keepNext/>
        <w:keepLines/>
        <w:jc w:val="right"/>
        <w:sectPr w:rsidR="00C978C2" w:rsidSect="00C978C2">
          <w:footerReference w:type="default" r:id="rId8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:rsidR="00C978C2" w:rsidRDefault="00C978C2">
      <w:pPr>
        <w:keepNext/>
        <w:keepLines/>
        <w:jc w:val="right"/>
      </w:pPr>
    </w:p>
    <w:sectPr w:rsidR="00C978C2" w:rsidSect="00C978C2">
      <w:footerReference w:type="default" r:id="rId9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C2" w:rsidRDefault="00C978C2">
      <w:r>
        <w:separator/>
      </w:r>
    </w:p>
  </w:endnote>
  <w:endnote w:type="continuationSeparator" w:id="0">
    <w:p w:rsidR="00C978C2" w:rsidRDefault="00C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C2" w:rsidRDefault="00C978C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D" w:rsidRDefault="00B937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C2" w:rsidRDefault="00C978C2">
      <w:r>
        <w:separator/>
      </w:r>
    </w:p>
  </w:footnote>
  <w:footnote w:type="continuationSeparator" w:id="0">
    <w:p w:rsidR="00C978C2" w:rsidRDefault="00C9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8F"/>
    <w:rsid w:val="00067356"/>
    <w:rsid w:val="0051427E"/>
    <w:rsid w:val="00997AF2"/>
    <w:rsid w:val="00AE408F"/>
    <w:rsid w:val="00B937DD"/>
    <w:rsid w:val="00C978C2"/>
    <w:rsid w:val="00D0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 as at February Register</vt:lpstr>
    </vt:vector>
  </TitlesOfParts>
  <Company>Stroud District Council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 as at February Register</dc:title>
  <dc:creator>WRIGHTM</dc:creator>
  <cp:lastModifiedBy>Katherine Vass</cp:lastModifiedBy>
  <cp:revision>2</cp:revision>
  <cp:lastPrinted>2015-02-26T16:40:00Z</cp:lastPrinted>
  <dcterms:created xsi:type="dcterms:W3CDTF">2017-02-15T10:07:00Z</dcterms:created>
  <dcterms:modified xsi:type="dcterms:W3CDTF">2017-02-15T10:07:00Z</dcterms:modified>
</cp:coreProperties>
</file>