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34" w:type="dxa"/>
        <w:tblLook w:val="04A0" w:firstRow="1" w:lastRow="0" w:firstColumn="1" w:lastColumn="0" w:noHBand="0" w:noVBand="1"/>
      </w:tblPr>
      <w:tblGrid>
        <w:gridCol w:w="2410"/>
        <w:gridCol w:w="8222"/>
      </w:tblGrid>
      <w:tr w:rsidR="00B4432E" w:rsidTr="00B4432E">
        <w:trPr>
          <w:trHeight w:val="2125"/>
        </w:trPr>
        <w:tc>
          <w:tcPr>
            <w:tcW w:w="2410" w:type="dxa"/>
          </w:tcPr>
          <w:p w:rsidR="00B4432E" w:rsidRDefault="00B4432E" w:rsidP="00B4432E">
            <w:pPr>
              <w:ind w:left="-851" w:firstLine="851"/>
            </w:pPr>
            <w:r>
              <w:rPr>
                <w:noProof/>
              </w:rPr>
              <w:drawing>
                <wp:anchor distT="0" distB="0" distL="114300" distR="114300" simplePos="0" relativeHeight="251658240" behindDoc="0" locked="0" layoutInCell="1" allowOverlap="1" wp14:anchorId="1C8DB323" wp14:editId="031E155E">
                  <wp:simplePos x="0" y="0"/>
                  <wp:positionH relativeFrom="column">
                    <wp:posOffset>165735</wp:posOffset>
                  </wp:positionH>
                  <wp:positionV relativeFrom="paragraph">
                    <wp:posOffset>97790</wp:posOffset>
                  </wp:positionV>
                  <wp:extent cx="1038225" cy="1139515"/>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MADWEB logo BLACK.jpg"/>
                          <pic:cNvPicPr/>
                        </pic:nvPicPr>
                        <pic:blipFill>
                          <a:blip r:embed="rId6">
                            <a:extLst>
                              <a:ext uri="{28A0092B-C50C-407E-A947-70E740481C1C}">
                                <a14:useLocalDpi xmlns:a14="http://schemas.microsoft.com/office/drawing/2010/main" val="0"/>
                              </a:ext>
                            </a:extLst>
                          </a:blip>
                          <a:stretch>
                            <a:fillRect/>
                          </a:stretch>
                        </pic:blipFill>
                        <pic:spPr>
                          <a:xfrm>
                            <a:off x="0" y="0"/>
                            <a:ext cx="1038225" cy="1139515"/>
                          </a:xfrm>
                          <a:prstGeom prst="rect">
                            <a:avLst/>
                          </a:prstGeom>
                        </pic:spPr>
                      </pic:pic>
                    </a:graphicData>
                  </a:graphic>
                  <wp14:sizeRelH relativeFrom="page">
                    <wp14:pctWidth>0</wp14:pctWidth>
                  </wp14:sizeRelH>
                  <wp14:sizeRelV relativeFrom="page">
                    <wp14:pctHeight>0</wp14:pctHeight>
                  </wp14:sizeRelV>
                </wp:anchor>
              </w:drawing>
            </w:r>
          </w:p>
        </w:tc>
        <w:tc>
          <w:tcPr>
            <w:tcW w:w="8222" w:type="dxa"/>
          </w:tcPr>
          <w:p w:rsidR="00B4432E" w:rsidRDefault="002616EA">
            <w:pPr>
              <w:rPr>
                <w:rFonts w:asciiTheme="minorHAnsi" w:hAnsiTheme="minorHAnsi"/>
                <w:b/>
                <w:sz w:val="52"/>
              </w:rPr>
            </w:pPr>
            <w:r>
              <w:rPr>
                <w:rFonts w:asciiTheme="minorHAnsi" w:hAnsiTheme="minorHAnsi"/>
                <w:b/>
                <w:sz w:val="52"/>
              </w:rPr>
              <w:t>Function Booking Form</w:t>
            </w:r>
          </w:p>
          <w:tbl>
            <w:tblPr>
              <w:tblStyle w:val="TableGrid"/>
              <w:tblpPr w:leftFromText="180" w:rightFromText="180" w:vertAnchor="text" w:horzAnchor="margin" w:tblpY="853"/>
              <w:tblOverlap w:val="never"/>
              <w:tblW w:w="0" w:type="auto"/>
              <w:tblLook w:val="04A0" w:firstRow="1" w:lastRow="0" w:firstColumn="1" w:lastColumn="0" w:noHBand="0" w:noVBand="1"/>
            </w:tblPr>
            <w:tblGrid>
              <w:gridCol w:w="2141"/>
              <w:gridCol w:w="377"/>
              <w:gridCol w:w="1418"/>
              <w:gridCol w:w="1450"/>
              <w:gridCol w:w="392"/>
            </w:tblGrid>
            <w:tr w:rsidR="002616EA" w:rsidTr="002616EA">
              <w:tc>
                <w:tcPr>
                  <w:tcW w:w="2141" w:type="dxa"/>
                  <w:tcBorders>
                    <w:top w:val="nil"/>
                    <w:left w:val="nil"/>
                    <w:bottom w:val="nil"/>
                    <w:right w:val="single" w:sz="4" w:space="0" w:color="auto"/>
                  </w:tcBorders>
                </w:tcPr>
                <w:p w:rsidR="002616EA" w:rsidRPr="002616EA" w:rsidRDefault="002616EA" w:rsidP="002616EA">
                  <w:pPr>
                    <w:rPr>
                      <w:rFonts w:asciiTheme="minorHAnsi" w:hAnsiTheme="minorHAnsi"/>
                      <w:b/>
                      <w:sz w:val="22"/>
                    </w:rPr>
                  </w:pPr>
                  <w:r>
                    <w:rPr>
                      <w:rFonts w:asciiTheme="minorHAnsi" w:hAnsiTheme="minorHAnsi"/>
                      <w:b/>
                      <w:sz w:val="22"/>
                    </w:rPr>
                    <w:t>Main Hall</w:t>
                  </w:r>
                </w:p>
              </w:tc>
              <w:tc>
                <w:tcPr>
                  <w:tcW w:w="377" w:type="dxa"/>
                  <w:tcBorders>
                    <w:left w:val="single" w:sz="4" w:space="0" w:color="auto"/>
                    <w:right w:val="single" w:sz="4" w:space="0" w:color="auto"/>
                  </w:tcBorders>
                </w:tcPr>
                <w:p w:rsidR="002616EA" w:rsidRDefault="002616EA" w:rsidP="002616EA">
                  <w:pPr>
                    <w:rPr>
                      <w:rFonts w:asciiTheme="minorHAnsi" w:hAnsiTheme="minorHAnsi"/>
                      <w:sz w:val="22"/>
                      <w:u w:val="single"/>
                    </w:rPr>
                  </w:pPr>
                </w:p>
              </w:tc>
              <w:tc>
                <w:tcPr>
                  <w:tcW w:w="1418" w:type="dxa"/>
                  <w:tcBorders>
                    <w:top w:val="nil"/>
                    <w:left w:val="single" w:sz="4" w:space="0" w:color="auto"/>
                    <w:bottom w:val="nil"/>
                    <w:right w:val="nil"/>
                  </w:tcBorders>
                </w:tcPr>
                <w:p w:rsidR="002616EA" w:rsidRDefault="002616EA" w:rsidP="002616EA">
                  <w:pPr>
                    <w:rPr>
                      <w:rFonts w:asciiTheme="minorHAnsi" w:hAnsiTheme="minorHAnsi"/>
                      <w:sz w:val="22"/>
                      <w:u w:val="single"/>
                    </w:rPr>
                  </w:pPr>
                </w:p>
              </w:tc>
              <w:tc>
                <w:tcPr>
                  <w:tcW w:w="1450" w:type="dxa"/>
                  <w:tcBorders>
                    <w:top w:val="nil"/>
                    <w:left w:val="nil"/>
                    <w:bottom w:val="nil"/>
                    <w:right w:val="single" w:sz="4" w:space="0" w:color="auto"/>
                  </w:tcBorders>
                </w:tcPr>
                <w:p w:rsidR="002616EA" w:rsidRPr="002616EA" w:rsidRDefault="002616EA" w:rsidP="002616EA">
                  <w:pPr>
                    <w:rPr>
                      <w:rFonts w:asciiTheme="minorHAnsi" w:hAnsiTheme="minorHAnsi"/>
                      <w:b/>
                      <w:sz w:val="22"/>
                    </w:rPr>
                  </w:pPr>
                  <w:r w:rsidRPr="002616EA">
                    <w:rPr>
                      <w:rFonts w:asciiTheme="minorHAnsi" w:hAnsiTheme="minorHAnsi"/>
                      <w:b/>
                      <w:sz w:val="22"/>
                    </w:rPr>
                    <w:t>Small Hall</w:t>
                  </w:r>
                </w:p>
              </w:tc>
              <w:tc>
                <w:tcPr>
                  <w:tcW w:w="392" w:type="dxa"/>
                  <w:tcBorders>
                    <w:left w:val="single" w:sz="4" w:space="0" w:color="auto"/>
                  </w:tcBorders>
                </w:tcPr>
                <w:p w:rsidR="002616EA" w:rsidRDefault="002616EA" w:rsidP="002616EA">
                  <w:pPr>
                    <w:rPr>
                      <w:rFonts w:asciiTheme="minorHAnsi" w:hAnsiTheme="minorHAnsi"/>
                      <w:sz w:val="22"/>
                      <w:u w:val="single"/>
                    </w:rPr>
                  </w:pPr>
                </w:p>
              </w:tc>
            </w:tr>
          </w:tbl>
          <w:p w:rsidR="002616EA" w:rsidRPr="002616EA" w:rsidRDefault="002616EA">
            <w:pPr>
              <w:rPr>
                <w:rFonts w:asciiTheme="minorHAnsi" w:hAnsiTheme="minorHAnsi"/>
              </w:rPr>
            </w:pPr>
            <w:r>
              <w:rPr>
                <w:rFonts w:asciiTheme="minorHAnsi" w:hAnsiTheme="minorHAnsi"/>
                <w:b/>
                <w:sz w:val="52"/>
              </w:rPr>
              <w:t xml:space="preserve">Centre: </w:t>
            </w:r>
            <w:r w:rsidRPr="002616EA">
              <w:rPr>
                <w:rFonts w:asciiTheme="minorHAnsi" w:hAnsiTheme="minorHAnsi"/>
                <w:sz w:val="52"/>
              </w:rPr>
              <w:t>______________________</w:t>
            </w:r>
          </w:p>
          <w:p w:rsidR="002616EA" w:rsidRDefault="002616EA">
            <w:pPr>
              <w:rPr>
                <w:rFonts w:asciiTheme="minorHAnsi" w:hAnsiTheme="minorHAnsi"/>
              </w:rPr>
            </w:pPr>
          </w:p>
          <w:p w:rsidR="002616EA" w:rsidRDefault="002616EA">
            <w:pPr>
              <w:rPr>
                <w:rFonts w:asciiTheme="minorHAnsi" w:hAnsiTheme="minorHAnsi"/>
              </w:rPr>
            </w:pPr>
          </w:p>
          <w:p w:rsidR="002616EA" w:rsidRPr="002616EA" w:rsidRDefault="002616EA">
            <w:pPr>
              <w:rPr>
                <w:rFonts w:asciiTheme="minorHAnsi" w:hAnsiTheme="minorHAnsi"/>
              </w:rPr>
            </w:pPr>
            <w:r>
              <w:rPr>
                <w:rFonts w:asciiTheme="minorHAnsi" w:hAnsiTheme="minorHAnsi"/>
              </w:rPr>
              <w:t>Please Tick (dependant on centre)</w:t>
            </w:r>
          </w:p>
        </w:tc>
      </w:tr>
    </w:tbl>
    <w:p w:rsidR="00B4432E" w:rsidRDefault="00B4432E" w:rsidP="00B4432E">
      <w:pPr>
        <w:rPr>
          <w:rFonts w:asciiTheme="minorHAnsi" w:hAnsiTheme="minorHAnsi"/>
          <w:sz w:val="22"/>
        </w:rPr>
      </w:pPr>
    </w:p>
    <w:p w:rsidR="007C2FA1" w:rsidRDefault="00B4432E" w:rsidP="00B4432E">
      <w:pPr>
        <w:rPr>
          <w:rFonts w:asciiTheme="minorHAnsi" w:hAnsiTheme="minorHAnsi"/>
          <w:b/>
          <w:sz w:val="22"/>
        </w:rPr>
      </w:pPr>
      <w:r w:rsidRPr="00B4432E">
        <w:rPr>
          <w:rFonts w:asciiTheme="minorHAnsi" w:hAnsiTheme="minorHAnsi"/>
          <w:b/>
          <w:sz w:val="22"/>
        </w:rPr>
        <w:t>APPLICATION FOR HIRE</w:t>
      </w:r>
    </w:p>
    <w:p w:rsidR="00B4432E" w:rsidRDefault="00B4432E" w:rsidP="00B4432E">
      <w:pPr>
        <w:rPr>
          <w:rFonts w:asciiTheme="minorHAnsi" w:hAnsiTheme="minorHAnsi"/>
          <w:sz w:val="22"/>
          <w:u w:val="single"/>
        </w:rPr>
      </w:pPr>
      <w:r>
        <w:rPr>
          <w:rFonts w:asciiTheme="minorHAnsi" w:hAnsiTheme="minorHAnsi"/>
          <w:sz w:val="22"/>
        </w:rPr>
        <w:t xml:space="preserve">To be submitted at least </w:t>
      </w:r>
      <w:r>
        <w:rPr>
          <w:rFonts w:asciiTheme="minorHAnsi" w:hAnsiTheme="minorHAnsi"/>
          <w:sz w:val="22"/>
          <w:u w:val="single"/>
        </w:rPr>
        <w:t>7 days prior to booking</w:t>
      </w:r>
    </w:p>
    <w:p w:rsidR="00B4432E" w:rsidRDefault="00B4432E" w:rsidP="00B4432E">
      <w:pPr>
        <w:rPr>
          <w:rFonts w:asciiTheme="minorHAnsi" w:hAnsiTheme="minorHAnsi"/>
          <w:sz w:val="22"/>
          <w:u w:val="single"/>
        </w:rPr>
      </w:pPr>
    </w:p>
    <w:p w:rsidR="00B4432E" w:rsidRPr="002616EA" w:rsidRDefault="00B4432E" w:rsidP="00096BE0">
      <w:pPr>
        <w:jc w:val="both"/>
        <w:rPr>
          <w:rFonts w:asciiTheme="minorHAnsi" w:hAnsiTheme="minorHAnsi"/>
          <w:sz w:val="22"/>
          <w:u w:val="single"/>
        </w:rPr>
      </w:pPr>
      <w:r>
        <w:rPr>
          <w:rFonts w:asciiTheme="minorHAnsi" w:hAnsiTheme="minorHAnsi"/>
          <w:b/>
          <w:sz w:val="22"/>
        </w:rPr>
        <w:t xml:space="preserve">Name: </w:t>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sidR="00096BE0">
        <w:rPr>
          <w:rFonts w:asciiTheme="minorHAnsi" w:hAnsiTheme="minorHAnsi"/>
          <w:sz w:val="22"/>
          <w:u w:val="single"/>
        </w:rPr>
        <w:tab/>
      </w:r>
      <w:r w:rsidR="002616EA">
        <w:rPr>
          <w:rFonts w:asciiTheme="minorHAnsi" w:hAnsiTheme="minorHAnsi"/>
          <w:b/>
          <w:sz w:val="22"/>
        </w:rPr>
        <w:t xml:space="preserve"> Tel No: </w:t>
      </w:r>
      <w:r w:rsidR="002616EA">
        <w:rPr>
          <w:rFonts w:asciiTheme="minorHAnsi" w:hAnsiTheme="minorHAnsi"/>
          <w:b/>
          <w:sz w:val="22"/>
          <w:u w:val="single"/>
        </w:rPr>
        <w:tab/>
      </w:r>
      <w:r w:rsidR="002616EA">
        <w:rPr>
          <w:rFonts w:asciiTheme="minorHAnsi" w:hAnsiTheme="minorHAnsi"/>
          <w:b/>
          <w:sz w:val="22"/>
          <w:u w:val="single"/>
        </w:rPr>
        <w:tab/>
      </w:r>
      <w:r w:rsidR="002616EA">
        <w:rPr>
          <w:rFonts w:asciiTheme="minorHAnsi" w:hAnsiTheme="minorHAnsi"/>
          <w:b/>
          <w:sz w:val="22"/>
          <w:u w:val="single"/>
        </w:rPr>
        <w:tab/>
      </w:r>
      <w:r w:rsidR="002616EA">
        <w:rPr>
          <w:rFonts w:asciiTheme="minorHAnsi" w:hAnsiTheme="minorHAnsi"/>
          <w:b/>
          <w:sz w:val="22"/>
          <w:u w:val="single"/>
        </w:rPr>
        <w:tab/>
      </w:r>
      <w:r w:rsidR="002616EA">
        <w:rPr>
          <w:rFonts w:asciiTheme="minorHAnsi" w:hAnsiTheme="minorHAnsi"/>
          <w:b/>
          <w:sz w:val="22"/>
          <w:u w:val="single"/>
        </w:rPr>
        <w:tab/>
      </w:r>
      <w:r w:rsidR="002616EA">
        <w:rPr>
          <w:rFonts w:asciiTheme="minorHAnsi" w:hAnsiTheme="minorHAnsi"/>
          <w:b/>
          <w:sz w:val="22"/>
          <w:u w:val="single"/>
        </w:rPr>
        <w:tab/>
      </w:r>
    </w:p>
    <w:p w:rsidR="00B4432E" w:rsidRDefault="00B4432E" w:rsidP="00096BE0">
      <w:pPr>
        <w:jc w:val="both"/>
        <w:rPr>
          <w:rFonts w:asciiTheme="minorHAnsi" w:hAnsiTheme="minorHAnsi"/>
          <w:sz w:val="22"/>
          <w:u w:val="single"/>
        </w:rPr>
      </w:pPr>
    </w:p>
    <w:p w:rsidR="00B4432E" w:rsidRDefault="00B4432E" w:rsidP="00096BE0">
      <w:pPr>
        <w:jc w:val="both"/>
        <w:rPr>
          <w:rFonts w:asciiTheme="minorHAnsi" w:hAnsiTheme="minorHAnsi"/>
          <w:sz w:val="22"/>
          <w:u w:val="single"/>
        </w:rPr>
      </w:pPr>
      <w:r>
        <w:rPr>
          <w:rFonts w:asciiTheme="minorHAnsi" w:hAnsiTheme="minorHAnsi"/>
          <w:b/>
          <w:sz w:val="22"/>
        </w:rPr>
        <w:t xml:space="preserve">Address: </w:t>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p>
    <w:p w:rsidR="00B4432E" w:rsidRDefault="00B4432E" w:rsidP="00096BE0">
      <w:pPr>
        <w:jc w:val="both"/>
        <w:rPr>
          <w:rFonts w:asciiTheme="minorHAnsi" w:hAnsiTheme="minorHAnsi"/>
          <w:sz w:val="22"/>
          <w:u w:val="single"/>
        </w:rPr>
      </w:pPr>
    </w:p>
    <w:p w:rsidR="00B4432E" w:rsidRDefault="00B4432E" w:rsidP="00096BE0">
      <w:pPr>
        <w:jc w:val="both"/>
        <w:rPr>
          <w:rFonts w:asciiTheme="minorHAnsi" w:hAnsiTheme="minorHAnsi"/>
          <w:sz w:val="22"/>
          <w:u w:val="single"/>
        </w:rPr>
      </w:pP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rPr>
        <w:t xml:space="preserve"> </w:t>
      </w:r>
      <w:r>
        <w:rPr>
          <w:rFonts w:asciiTheme="minorHAnsi" w:hAnsiTheme="minorHAnsi"/>
          <w:b/>
          <w:sz w:val="22"/>
        </w:rPr>
        <w:t xml:space="preserve">Postcode: </w:t>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p>
    <w:p w:rsidR="007A6D0C" w:rsidRDefault="007A6D0C" w:rsidP="00096BE0">
      <w:pPr>
        <w:jc w:val="both"/>
        <w:rPr>
          <w:rFonts w:asciiTheme="minorHAnsi" w:hAnsiTheme="minorHAnsi"/>
          <w:sz w:val="22"/>
          <w:u w:val="single"/>
        </w:rPr>
      </w:pPr>
    </w:p>
    <w:p w:rsidR="007A6D0C" w:rsidRPr="007A6D0C" w:rsidRDefault="007A6D0C" w:rsidP="00096BE0">
      <w:pPr>
        <w:jc w:val="both"/>
        <w:rPr>
          <w:rFonts w:asciiTheme="minorHAnsi" w:hAnsiTheme="minorHAnsi"/>
          <w:b/>
          <w:sz w:val="22"/>
          <w:u w:val="single"/>
        </w:rPr>
      </w:pPr>
      <w:r>
        <w:rPr>
          <w:rFonts w:asciiTheme="minorHAnsi" w:hAnsiTheme="minorHAnsi"/>
          <w:b/>
          <w:sz w:val="22"/>
        </w:rPr>
        <w:t xml:space="preserve">Email Address: </w:t>
      </w:r>
      <w:r>
        <w:rPr>
          <w:rFonts w:asciiTheme="minorHAnsi" w:hAnsiTheme="minorHAnsi"/>
          <w:b/>
          <w:sz w:val="22"/>
          <w:u w:val="single"/>
        </w:rPr>
        <w:tab/>
      </w:r>
      <w:r>
        <w:rPr>
          <w:rFonts w:asciiTheme="minorHAnsi" w:hAnsiTheme="minorHAnsi"/>
          <w:b/>
          <w:sz w:val="22"/>
          <w:u w:val="single"/>
        </w:rPr>
        <w:tab/>
      </w:r>
      <w:r>
        <w:rPr>
          <w:rFonts w:asciiTheme="minorHAnsi" w:hAnsiTheme="minorHAnsi"/>
          <w:b/>
          <w:sz w:val="22"/>
          <w:u w:val="single"/>
        </w:rPr>
        <w:tab/>
      </w:r>
      <w:r>
        <w:rPr>
          <w:rFonts w:asciiTheme="minorHAnsi" w:hAnsiTheme="minorHAnsi"/>
          <w:b/>
          <w:sz w:val="22"/>
          <w:u w:val="single"/>
        </w:rPr>
        <w:tab/>
      </w:r>
      <w:r>
        <w:rPr>
          <w:rFonts w:asciiTheme="minorHAnsi" w:hAnsiTheme="minorHAnsi"/>
          <w:b/>
          <w:sz w:val="22"/>
          <w:u w:val="single"/>
        </w:rPr>
        <w:tab/>
      </w:r>
      <w:r>
        <w:rPr>
          <w:rFonts w:asciiTheme="minorHAnsi" w:hAnsiTheme="minorHAnsi"/>
          <w:b/>
          <w:sz w:val="22"/>
          <w:u w:val="single"/>
        </w:rPr>
        <w:tab/>
      </w:r>
      <w:r>
        <w:rPr>
          <w:rFonts w:asciiTheme="minorHAnsi" w:hAnsiTheme="minorHAnsi"/>
          <w:b/>
          <w:sz w:val="22"/>
          <w:u w:val="single"/>
        </w:rPr>
        <w:tab/>
      </w:r>
      <w:r>
        <w:rPr>
          <w:rFonts w:asciiTheme="minorHAnsi" w:hAnsiTheme="minorHAnsi"/>
          <w:b/>
          <w:sz w:val="22"/>
          <w:u w:val="single"/>
        </w:rPr>
        <w:tab/>
      </w:r>
      <w:r>
        <w:rPr>
          <w:rFonts w:asciiTheme="minorHAnsi" w:hAnsiTheme="minorHAnsi"/>
          <w:b/>
          <w:sz w:val="22"/>
          <w:u w:val="single"/>
        </w:rPr>
        <w:tab/>
      </w:r>
      <w:r>
        <w:rPr>
          <w:rFonts w:asciiTheme="minorHAnsi" w:hAnsiTheme="minorHAnsi"/>
          <w:b/>
          <w:sz w:val="22"/>
          <w:u w:val="single"/>
        </w:rPr>
        <w:tab/>
      </w:r>
      <w:r>
        <w:rPr>
          <w:rFonts w:asciiTheme="minorHAnsi" w:hAnsiTheme="minorHAnsi"/>
          <w:b/>
          <w:sz w:val="22"/>
          <w:u w:val="single"/>
        </w:rPr>
        <w:tab/>
      </w:r>
      <w:r>
        <w:rPr>
          <w:rFonts w:asciiTheme="minorHAnsi" w:hAnsiTheme="minorHAnsi"/>
          <w:b/>
          <w:sz w:val="22"/>
          <w:u w:val="single"/>
        </w:rPr>
        <w:tab/>
      </w:r>
      <w:r>
        <w:rPr>
          <w:rFonts w:asciiTheme="minorHAnsi" w:hAnsiTheme="minorHAnsi"/>
          <w:b/>
          <w:sz w:val="22"/>
          <w:u w:val="single"/>
        </w:rPr>
        <w:tab/>
      </w:r>
    </w:p>
    <w:p w:rsidR="00B4432E" w:rsidRDefault="00B4432E" w:rsidP="00096BE0">
      <w:pPr>
        <w:jc w:val="both"/>
        <w:rPr>
          <w:rFonts w:asciiTheme="minorHAnsi" w:hAnsiTheme="minorHAnsi"/>
          <w:sz w:val="22"/>
          <w:u w:val="single"/>
        </w:rPr>
      </w:pPr>
    </w:p>
    <w:p w:rsidR="00B4432E" w:rsidRPr="002616EA" w:rsidRDefault="002616EA" w:rsidP="00096BE0">
      <w:pPr>
        <w:jc w:val="both"/>
        <w:rPr>
          <w:rFonts w:asciiTheme="minorHAnsi" w:hAnsiTheme="minorHAnsi"/>
          <w:u w:val="single"/>
        </w:rPr>
      </w:pPr>
      <w:r>
        <w:rPr>
          <w:rFonts w:asciiTheme="minorHAnsi" w:hAnsiTheme="minorHAnsi"/>
          <w:b/>
          <w:sz w:val="22"/>
        </w:rPr>
        <w:t>Type of Function</w:t>
      </w:r>
      <w:r w:rsidR="00B4432E">
        <w:rPr>
          <w:rFonts w:asciiTheme="minorHAnsi" w:hAnsiTheme="minorHAnsi"/>
          <w:b/>
          <w:sz w:val="22"/>
        </w:rPr>
        <w:t>:</w:t>
      </w:r>
      <w:r w:rsidR="00B4432E">
        <w:rPr>
          <w:b/>
          <w:u w:val="single"/>
        </w:rPr>
        <w:t xml:space="preserve"> </w:t>
      </w:r>
      <w:r w:rsidR="00B4432E">
        <w:rPr>
          <w:u w:val="single"/>
        </w:rPr>
        <w:tab/>
      </w:r>
      <w:r w:rsidR="00B4432E">
        <w:rPr>
          <w:u w:val="single"/>
        </w:rPr>
        <w:tab/>
      </w:r>
      <w:r w:rsidR="00B4432E">
        <w:rPr>
          <w:u w:val="single"/>
        </w:rPr>
        <w:tab/>
      </w:r>
      <w:r w:rsidR="00B4432E">
        <w:rPr>
          <w:u w:val="single"/>
        </w:rPr>
        <w:tab/>
      </w:r>
      <w:r w:rsidR="00B4432E">
        <w:rPr>
          <w:u w:val="single"/>
        </w:rPr>
        <w:tab/>
      </w:r>
      <w:r w:rsidR="00B4432E">
        <w:rPr>
          <w:u w:val="single"/>
        </w:rPr>
        <w:tab/>
      </w:r>
      <w:r>
        <w:t xml:space="preserve"> </w:t>
      </w:r>
      <w:r w:rsidRPr="002616EA">
        <w:rPr>
          <w:rFonts w:asciiTheme="minorHAnsi" w:hAnsiTheme="minorHAnsi"/>
          <w:b/>
          <w:sz w:val="22"/>
        </w:rPr>
        <w:t>Number of attendees (</w:t>
      </w:r>
      <w:proofErr w:type="spellStart"/>
      <w:r w:rsidRPr="002616EA">
        <w:rPr>
          <w:rFonts w:asciiTheme="minorHAnsi" w:hAnsiTheme="minorHAnsi"/>
          <w:b/>
          <w:sz w:val="22"/>
        </w:rPr>
        <w:t>Approx</w:t>
      </w:r>
      <w:proofErr w:type="spellEnd"/>
      <w:r w:rsidRPr="002616EA">
        <w:rPr>
          <w:rFonts w:asciiTheme="minorHAnsi" w:hAnsiTheme="minorHAnsi"/>
          <w:sz w:val="22"/>
        </w:rPr>
        <w:t>):</w:t>
      </w:r>
      <w:r>
        <w:rPr>
          <w:rFonts w:asciiTheme="minorHAnsi" w:hAnsiTheme="minorHAnsi"/>
          <w:sz w:val="22"/>
        </w:rPr>
        <w:t xml:space="preserve"> </w:t>
      </w:r>
      <w:r>
        <w:rPr>
          <w:rFonts w:asciiTheme="minorHAnsi" w:hAnsiTheme="minorHAnsi"/>
          <w:sz w:val="22"/>
          <w:u w:val="single"/>
        </w:rPr>
        <w:tab/>
      </w:r>
      <w:r>
        <w:rPr>
          <w:rFonts w:asciiTheme="minorHAnsi" w:hAnsiTheme="minorHAnsi"/>
          <w:sz w:val="22"/>
          <w:u w:val="single"/>
        </w:rPr>
        <w:tab/>
      </w:r>
    </w:p>
    <w:p w:rsidR="00B4432E" w:rsidRDefault="00B4432E" w:rsidP="00B4432E">
      <w:pPr>
        <w:rPr>
          <w:rFonts w:asciiTheme="minorHAnsi" w:hAnsiTheme="minorHAnsi"/>
          <w:u w:val="single"/>
        </w:rPr>
      </w:pPr>
    </w:p>
    <w:p w:rsidR="00B4432E" w:rsidRDefault="002616EA" w:rsidP="00B4432E">
      <w:pPr>
        <w:rPr>
          <w:rFonts w:asciiTheme="minorHAnsi" w:hAnsiTheme="minorHAnsi"/>
          <w:sz w:val="22"/>
          <w:u w:val="single"/>
        </w:rPr>
      </w:pPr>
      <w:r>
        <w:rPr>
          <w:rFonts w:asciiTheme="minorHAnsi" w:hAnsiTheme="minorHAnsi"/>
          <w:b/>
          <w:sz w:val="22"/>
        </w:rPr>
        <w:t xml:space="preserve">Date: </w:t>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rPr>
        <w:t xml:space="preserve"> </w:t>
      </w:r>
      <w:r>
        <w:rPr>
          <w:rFonts w:asciiTheme="minorHAnsi" w:hAnsiTheme="minorHAnsi"/>
          <w:b/>
          <w:sz w:val="22"/>
        </w:rPr>
        <w:t xml:space="preserve">Time From: </w:t>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rPr>
        <w:t xml:space="preserve"> </w:t>
      </w:r>
      <w:r>
        <w:rPr>
          <w:rFonts w:asciiTheme="minorHAnsi" w:hAnsiTheme="minorHAnsi"/>
          <w:b/>
          <w:sz w:val="22"/>
        </w:rPr>
        <w:t xml:space="preserve">Time To: </w:t>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p>
    <w:p w:rsidR="002616EA" w:rsidRDefault="002616EA" w:rsidP="00B4432E">
      <w:pPr>
        <w:rPr>
          <w:rFonts w:asciiTheme="minorHAnsi" w:hAnsiTheme="minorHAnsi"/>
          <w:sz w:val="22"/>
          <w:u w:val="single"/>
        </w:rPr>
      </w:pPr>
      <w:r>
        <w:rPr>
          <w:rFonts w:asciiTheme="minorHAnsi" w:hAnsiTheme="minorHAnsi"/>
          <w:noProof/>
          <w:sz w:val="22"/>
          <w:u w:val="single"/>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141605</wp:posOffset>
                </wp:positionV>
                <wp:extent cx="6734175" cy="609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734175"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6.95pt;margin-top:11.15pt;width:530.2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JTlgIAAIQFAAAOAAAAZHJzL2Uyb0RvYy54bWysVE1v2zAMvQ/YfxB0X21nadoGdYogRYYB&#10;RVu0HXpWZSkWIIuapMTJfv0o+SNBV+wwLAdHFMlH8onk9c2+0WQnnFdgSlqc5ZQIw6FSZlPSHy/r&#10;L5eU+MBMxTQYUdKD8PRm8fnTdWvnYgI16Eo4giDGz1tb0joEO88yz2vRMH8GVhhUSnANCyi6TVY5&#10;1iJ6o7NJns+yFlxlHXDhPd7edkq6SPhSCh4epPQiEF1SzC2kr0vft/jNFtdsvnHM1or3abB/yKJh&#10;ymDQEeqWBUa2Tv0B1SjuwIMMZxyaDKRUXKQasJoif1fNc82sSLUgOd6ONPn/B8vvd4+OqKqkE0oM&#10;a/CJnpA0ZjZakEmkp7V+jlbP9tH1ksdjrHUvXRP/sQqyT5QeRkrFPhCOl7OLr9Pi4pwSjrpZfjXL&#10;E+fZ0ds6H74JaEg8lNRh9MQk2935gBHRdDCJwQysldbp2bSJFx60quJdEmLfiJV2ZMfwxcO+iCUg&#10;xIkVStEzi4V1paRTOGgRIbR5EhIZweQnKZHUi0dMxrkwoehUNatEF+o8x98QbMgihU6AEVlikiN2&#10;DzBYdiADdpdzbx9dRWrl0Tn/W2Kd8+iRIoMJo3OjDLiPADRW1Ufu7AeSOmoiS29QHbBfHHSD5C1f&#10;K3y2O+bDI3M4OThjuA3CA36khrak0J8oqcH9+ug+2mNDo5aSFiexpP7nljlBif5usNWviuk0jm4S&#10;pucXExTcqebtVGO2zQrw6QvcO5anY7QPejhKB80rLo1ljIoqZjjGLikPbhBWodsQuHa4WC6TGY6r&#10;ZeHOPFsewSOrsS1f9q/M2b53A3b9PQxTy+bvWrizjZ4GltsAUqX+PvLa842jnhqnX0txl5zKyeq4&#10;PBe/AQAA//8DAFBLAwQUAAYACAAAACEAyZwdqeMAAAALAQAADwAAAGRycy9kb3ducmV2LnhtbEyP&#10;TUsDMRCG74L/IYzgpbTZD1nqutlShNpSULDqwVu6mW4WN5OwSdv135ue6m2GeXjneavFaHp2wsF3&#10;lgSkswQYUmNVR62Az4/VdA7MB0lK9pZQwC96WNS3N5UslT3TO552oWUxhHwpBegQXMm5bzQa6WfW&#10;IcXbwQ5GhrgOLVeDPMdw0/MsSQpuZEfxg5YOnzU2P7ujEbBa68mSb1+/3Ma/HUy2cS/rybcQ93fj&#10;8glYwDFcYbjoR3Woo9PeHkl51guYpvljRAVkWQ7sAiQPRQFsH6d0ngOvK/6/Q/0HAAD//wMAUEsB&#10;Ai0AFAAGAAgAAAAhALaDOJL+AAAA4QEAABMAAAAAAAAAAAAAAAAAAAAAAFtDb250ZW50X1R5cGVz&#10;XS54bWxQSwECLQAUAAYACAAAACEAOP0h/9YAAACUAQAACwAAAAAAAAAAAAAAAAAvAQAAX3JlbHMv&#10;LnJlbHNQSwECLQAUAAYACAAAACEA1gKSU5YCAACEBQAADgAAAAAAAAAAAAAAAAAuAgAAZHJzL2Uy&#10;b0RvYy54bWxQSwECLQAUAAYACAAAACEAyZwdqeMAAAALAQAADwAAAAAAAAAAAAAAAADwBAAAZHJz&#10;L2Rvd25yZXYueG1sUEsFBgAAAAAEAAQA8wAAAAAGAAAAAA==&#10;" filled="f" strokecolor="black [3213]" strokeweight="2pt"/>
            </w:pict>
          </mc:Fallback>
        </mc:AlternateContent>
      </w:r>
    </w:p>
    <w:p w:rsidR="00B4432E" w:rsidRPr="002616EA" w:rsidRDefault="002616EA" w:rsidP="002616EA">
      <w:pPr>
        <w:jc w:val="center"/>
        <w:rPr>
          <w:rFonts w:asciiTheme="minorHAnsi" w:hAnsiTheme="minorHAnsi"/>
          <w:b/>
          <w:sz w:val="22"/>
          <w:u w:val="single"/>
        </w:rPr>
      </w:pPr>
      <w:r w:rsidRPr="002616EA">
        <w:rPr>
          <w:rFonts w:asciiTheme="minorHAnsi" w:hAnsiTheme="minorHAnsi"/>
          <w:b/>
          <w:sz w:val="22"/>
        </w:rPr>
        <w:t>**</w:t>
      </w:r>
      <w:r w:rsidRPr="002616EA">
        <w:rPr>
          <w:rFonts w:asciiTheme="minorHAnsi" w:hAnsiTheme="minorHAnsi"/>
          <w:b/>
          <w:sz w:val="22"/>
          <w:u w:val="single"/>
        </w:rPr>
        <w:t>Children’s Parties Only</w:t>
      </w:r>
      <w:r w:rsidRPr="002616EA">
        <w:rPr>
          <w:rFonts w:asciiTheme="minorHAnsi" w:hAnsiTheme="minorHAnsi"/>
          <w:b/>
          <w:sz w:val="22"/>
        </w:rPr>
        <w:t>**</w:t>
      </w:r>
    </w:p>
    <w:p w:rsidR="002616EA" w:rsidRDefault="002616EA" w:rsidP="002616EA">
      <w:pPr>
        <w:jc w:val="center"/>
        <w:rPr>
          <w:rFonts w:asciiTheme="minorHAnsi" w:hAnsiTheme="minorHAnsi"/>
          <w:b/>
          <w:sz w:val="22"/>
          <w:u w:val="single"/>
        </w:rPr>
      </w:pPr>
    </w:p>
    <w:p w:rsidR="002616EA" w:rsidRDefault="002616EA" w:rsidP="002616EA">
      <w:pPr>
        <w:jc w:val="center"/>
        <w:rPr>
          <w:rFonts w:asciiTheme="minorHAnsi" w:hAnsiTheme="minorHAnsi"/>
          <w:b/>
          <w:sz w:val="22"/>
          <w:u w:val="single"/>
        </w:rPr>
      </w:pPr>
      <w:r w:rsidRPr="002616EA">
        <w:rPr>
          <w:rFonts w:asciiTheme="minorHAnsi" w:hAnsiTheme="minorHAnsi"/>
          <w:b/>
          <w:sz w:val="22"/>
        </w:rPr>
        <w:t>Age of Children:</w:t>
      </w:r>
      <w:r>
        <w:rPr>
          <w:rFonts w:asciiTheme="minorHAnsi" w:hAnsiTheme="minorHAnsi"/>
          <w:b/>
          <w:sz w:val="22"/>
        </w:rPr>
        <w:t xml:space="preserve"> </w:t>
      </w:r>
      <w:r>
        <w:rPr>
          <w:rFonts w:asciiTheme="minorHAnsi" w:hAnsiTheme="minorHAnsi"/>
          <w:sz w:val="22"/>
          <w:u w:val="single"/>
        </w:rPr>
        <w:tab/>
      </w:r>
      <w:r>
        <w:rPr>
          <w:rFonts w:asciiTheme="minorHAnsi" w:hAnsiTheme="minorHAnsi"/>
          <w:sz w:val="22"/>
          <w:u w:val="single"/>
        </w:rPr>
        <w:tab/>
        <w:t xml:space="preserve"> </w:t>
      </w:r>
      <w:r>
        <w:rPr>
          <w:rFonts w:asciiTheme="minorHAnsi" w:hAnsiTheme="minorHAnsi"/>
          <w:b/>
          <w:sz w:val="22"/>
        </w:rPr>
        <w:t xml:space="preserve"> Number of Adults Supervising:</w:t>
      </w:r>
      <w:r>
        <w:rPr>
          <w:rFonts w:asciiTheme="minorHAnsi" w:hAnsiTheme="minorHAnsi"/>
          <w:b/>
          <w:sz w:val="22"/>
          <w:u w:val="single"/>
        </w:rPr>
        <w:tab/>
      </w:r>
      <w:r>
        <w:rPr>
          <w:rFonts w:asciiTheme="minorHAnsi" w:hAnsiTheme="minorHAnsi"/>
          <w:b/>
          <w:sz w:val="22"/>
          <w:u w:val="single"/>
        </w:rPr>
        <w:tab/>
      </w:r>
    </w:p>
    <w:p w:rsidR="002616EA" w:rsidRDefault="002616EA" w:rsidP="002616EA">
      <w:pPr>
        <w:jc w:val="center"/>
        <w:rPr>
          <w:sz w:val="22"/>
        </w:rPr>
      </w:pPr>
    </w:p>
    <w:p w:rsidR="002616EA" w:rsidRDefault="002616EA" w:rsidP="00B4432E">
      <w:pPr>
        <w:rPr>
          <w:rFonts w:asciiTheme="minorHAnsi" w:hAnsiTheme="minorHAnsi"/>
          <w:b/>
          <w:sz w:val="22"/>
        </w:rPr>
      </w:pPr>
      <w:r>
        <w:rPr>
          <w:rFonts w:asciiTheme="minorHAnsi" w:hAnsiTheme="minorHAnsi"/>
          <w:b/>
          <w:sz w:val="22"/>
        </w:rPr>
        <w:t>PLEASE TICK IF YOU INTEND TO USE ANY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25"/>
        <w:gridCol w:w="851"/>
        <w:gridCol w:w="1984"/>
        <w:gridCol w:w="1843"/>
        <w:gridCol w:w="1701"/>
      </w:tblGrid>
      <w:tr w:rsidR="00E30018" w:rsidTr="007E796F">
        <w:tc>
          <w:tcPr>
            <w:tcW w:w="3794" w:type="dxa"/>
          </w:tcPr>
          <w:p w:rsidR="00E30018" w:rsidRDefault="00E30018" w:rsidP="00B4432E">
            <w:pPr>
              <w:rPr>
                <w:rFonts w:asciiTheme="minorHAnsi" w:hAnsiTheme="minorHAnsi"/>
                <w:b/>
                <w:sz w:val="22"/>
              </w:rPr>
            </w:pPr>
          </w:p>
        </w:tc>
        <w:tc>
          <w:tcPr>
            <w:tcW w:w="425" w:type="dxa"/>
          </w:tcPr>
          <w:p w:rsidR="00E30018" w:rsidRDefault="00E30018" w:rsidP="00B4432E">
            <w:pPr>
              <w:rPr>
                <w:rFonts w:asciiTheme="minorHAnsi" w:hAnsiTheme="minorHAnsi"/>
                <w:b/>
                <w:sz w:val="22"/>
              </w:rPr>
            </w:pPr>
          </w:p>
        </w:tc>
        <w:tc>
          <w:tcPr>
            <w:tcW w:w="851" w:type="dxa"/>
          </w:tcPr>
          <w:p w:rsidR="00E30018" w:rsidRDefault="00E30018" w:rsidP="00B4432E">
            <w:pPr>
              <w:rPr>
                <w:rFonts w:asciiTheme="minorHAnsi" w:hAnsiTheme="minorHAnsi"/>
                <w:b/>
                <w:sz w:val="22"/>
              </w:rPr>
            </w:pPr>
          </w:p>
        </w:tc>
        <w:tc>
          <w:tcPr>
            <w:tcW w:w="5528" w:type="dxa"/>
            <w:gridSpan w:val="3"/>
          </w:tcPr>
          <w:p w:rsidR="00E30018" w:rsidRPr="00E30018" w:rsidRDefault="00E30018" w:rsidP="00E30018">
            <w:pPr>
              <w:jc w:val="center"/>
              <w:rPr>
                <w:rFonts w:asciiTheme="minorHAnsi" w:hAnsiTheme="minorHAnsi"/>
                <w:b/>
                <w:i/>
                <w:sz w:val="22"/>
              </w:rPr>
            </w:pPr>
            <w:r>
              <w:rPr>
                <w:rFonts w:asciiTheme="minorHAnsi" w:hAnsiTheme="minorHAnsi"/>
                <w:b/>
                <w:i/>
                <w:sz w:val="22"/>
              </w:rPr>
              <w:t>**</w:t>
            </w:r>
            <w:r w:rsidRPr="00E30018">
              <w:rPr>
                <w:rFonts w:asciiTheme="minorHAnsi" w:hAnsiTheme="minorHAnsi"/>
                <w:b/>
                <w:i/>
                <w:sz w:val="22"/>
              </w:rPr>
              <w:t>Official Use Only</w:t>
            </w:r>
            <w:r>
              <w:rPr>
                <w:rFonts w:asciiTheme="minorHAnsi" w:hAnsiTheme="minorHAnsi"/>
                <w:b/>
                <w:i/>
                <w:sz w:val="22"/>
              </w:rPr>
              <w:t>**</w:t>
            </w:r>
          </w:p>
        </w:tc>
      </w:tr>
      <w:tr w:rsidR="00E30018" w:rsidTr="007E796F">
        <w:tc>
          <w:tcPr>
            <w:tcW w:w="3794" w:type="dxa"/>
          </w:tcPr>
          <w:p w:rsidR="00E30018" w:rsidRDefault="00E30018" w:rsidP="00B4432E">
            <w:pPr>
              <w:rPr>
                <w:rFonts w:asciiTheme="minorHAnsi" w:hAnsiTheme="minorHAnsi"/>
                <w:b/>
                <w:sz w:val="22"/>
              </w:rPr>
            </w:pPr>
          </w:p>
        </w:tc>
        <w:tc>
          <w:tcPr>
            <w:tcW w:w="425" w:type="dxa"/>
            <w:tcBorders>
              <w:bottom w:val="single" w:sz="4" w:space="0" w:color="auto"/>
            </w:tcBorders>
          </w:tcPr>
          <w:p w:rsidR="00E30018" w:rsidRDefault="00E30018" w:rsidP="00B4432E">
            <w:pPr>
              <w:rPr>
                <w:rFonts w:asciiTheme="minorHAnsi" w:hAnsiTheme="minorHAnsi"/>
                <w:b/>
                <w:sz w:val="22"/>
              </w:rPr>
            </w:pPr>
          </w:p>
        </w:tc>
        <w:tc>
          <w:tcPr>
            <w:tcW w:w="851" w:type="dxa"/>
            <w:tcBorders>
              <w:left w:val="nil"/>
            </w:tcBorders>
          </w:tcPr>
          <w:p w:rsidR="00E30018" w:rsidRDefault="00E30018" w:rsidP="00B4432E">
            <w:pPr>
              <w:rPr>
                <w:rFonts w:asciiTheme="minorHAnsi" w:hAnsiTheme="minorHAnsi"/>
                <w:b/>
                <w:sz w:val="22"/>
              </w:rPr>
            </w:pPr>
          </w:p>
        </w:tc>
        <w:tc>
          <w:tcPr>
            <w:tcW w:w="1984" w:type="dxa"/>
            <w:tcBorders>
              <w:bottom w:val="single" w:sz="4" w:space="0" w:color="auto"/>
            </w:tcBorders>
          </w:tcPr>
          <w:p w:rsidR="00E30018" w:rsidRPr="00E30018" w:rsidRDefault="00E30018" w:rsidP="00E30018">
            <w:pPr>
              <w:jc w:val="center"/>
              <w:rPr>
                <w:rFonts w:asciiTheme="minorHAnsi" w:hAnsiTheme="minorHAnsi"/>
                <w:b/>
                <w:i/>
                <w:sz w:val="22"/>
              </w:rPr>
            </w:pPr>
            <w:r w:rsidRPr="00E30018">
              <w:rPr>
                <w:rFonts w:asciiTheme="minorHAnsi" w:hAnsiTheme="minorHAnsi"/>
                <w:b/>
                <w:i/>
                <w:sz w:val="22"/>
              </w:rPr>
              <w:t>PAT Testing</w:t>
            </w:r>
          </w:p>
        </w:tc>
        <w:tc>
          <w:tcPr>
            <w:tcW w:w="1843" w:type="dxa"/>
            <w:tcBorders>
              <w:bottom w:val="single" w:sz="4" w:space="0" w:color="auto"/>
            </w:tcBorders>
          </w:tcPr>
          <w:p w:rsidR="00E30018" w:rsidRPr="00E30018" w:rsidRDefault="00E30018" w:rsidP="00E30018">
            <w:pPr>
              <w:jc w:val="center"/>
              <w:rPr>
                <w:rFonts w:asciiTheme="minorHAnsi" w:hAnsiTheme="minorHAnsi"/>
                <w:b/>
                <w:i/>
                <w:sz w:val="22"/>
              </w:rPr>
            </w:pPr>
            <w:r w:rsidRPr="00E30018">
              <w:rPr>
                <w:rFonts w:asciiTheme="minorHAnsi" w:hAnsiTheme="minorHAnsi"/>
                <w:b/>
                <w:i/>
                <w:sz w:val="22"/>
              </w:rPr>
              <w:t>PL Insurance</w:t>
            </w:r>
          </w:p>
        </w:tc>
        <w:tc>
          <w:tcPr>
            <w:tcW w:w="1701" w:type="dxa"/>
            <w:tcBorders>
              <w:bottom w:val="single" w:sz="4" w:space="0" w:color="auto"/>
            </w:tcBorders>
          </w:tcPr>
          <w:p w:rsidR="00E30018" w:rsidRPr="00E30018" w:rsidRDefault="00E30018" w:rsidP="00E30018">
            <w:pPr>
              <w:jc w:val="center"/>
              <w:rPr>
                <w:rFonts w:asciiTheme="minorHAnsi" w:hAnsiTheme="minorHAnsi"/>
                <w:b/>
                <w:i/>
                <w:sz w:val="22"/>
              </w:rPr>
            </w:pPr>
            <w:r w:rsidRPr="00E30018">
              <w:rPr>
                <w:rFonts w:asciiTheme="minorHAnsi" w:hAnsiTheme="minorHAnsi"/>
                <w:b/>
                <w:i/>
                <w:sz w:val="22"/>
              </w:rPr>
              <w:t>Signed</w:t>
            </w:r>
          </w:p>
        </w:tc>
      </w:tr>
      <w:tr w:rsidR="00E30018" w:rsidTr="007E796F">
        <w:tc>
          <w:tcPr>
            <w:tcW w:w="3794" w:type="dxa"/>
            <w:tcBorders>
              <w:right w:val="single" w:sz="4" w:space="0" w:color="auto"/>
            </w:tcBorders>
          </w:tcPr>
          <w:p w:rsidR="00E30018" w:rsidRDefault="00E30018" w:rsidP="00B4432E">
            <w:pPr>
              <w:rPr>
                <w:rFonts w:asciiTheme="minorHAnsi" w:hAnsiTheme="minorHAnsi"/>
                <w:b/>
                <w:sz w:val="22"/>
              </w:rPr>
            </w:pPr>
            <w:r>
              <w:rPr>
                <w:rFonts w:asciiTheme="minorHAnsi" w:hAnsiTheme="minorHAnsi"/>
                <w:b/>
                <w:sz w:val="22"/>
              </w:rPr>
              <w:t>Bouncy Castle / Inflatable</w:t>
            </w:r>
            <w:r w:rsidR="007E796F">
              <w:rPr>
                <w:rFonts w:asciiTheme="minorHAnsi" w:hAnsiTheme="minorHAnsi"/>
                <w:b/>
                <w:sz w:val="22"/>
              </w:rPr>
              <w:t xml:space="preserve"> / Soft Play</w:t>
            </w:r>
          </w:p>
        </w:tc>
        <w:tc>
          <w:tcPr>
            <w:tcW w:w="425" w:type="dxa"/>
            <w:tcBorders>
              <w:top w:val="single" w:sz="4" w:space="0" w:color="auto"/>
              <w:left w:val="single" w:sz="4" w:space="0" w:color="auto"/>
              <w:bottom w:val="single" w:sz="4" w:space="0" w:color="auto"/>
              <w:right w:val="single" w:sz="4" w:space="0" w:color="auto"/>
            </w:tcBorders>
          </w:tcPr>
          <w:p w:rsidR="00E30018" w:rsidRDefault="00E30018" w:rsidP="00B4432E">
            <w:pPr>
              <w:rPr>
                <w:rFonts w:asciiTheme="minorHAnsi" w:hAnsiTheme="minorHAnsi"/>
                <w:b/>
                <w:sz w:val="22"/>
              </w:rPr>
            </w:pPr>
          </w:p>
        </w:tc>
        <w:tc>
          <w:tcPr>
            <w:tcW w:w="851" w:type="dxa"/>
            <w:tcBorders>
              <w:left w:val="single" w:sz="4" w:space="0" w:color="auto"/>
              <w:right w:val="single" w:sz="4" w:space="0" w:color="auto"/>
            </w:tcBorders>
          </w:tcPr>
          <w:p w:rsidR="00E30018" w:rsidRDefault="00E30018" w:rsidP="00B4432E">
            <w:pPr>
              <w:rPr>
                <w:rFonts w:asciiTheme="minorHAnsi" w:hAnsiTheme="minorHAnsi"/>
                <w:b/>
                <w:sz w:val="22"/>
              </w:rPr>
            </w:pPr>
          </w:p>
        </w:tc>
        <w:tc>
          <w:tcPr>
            <w:tcW w:w="1984" w:type="dxa"/>
            <w:tcBorders>
              <w:top w:val="single" w:sz="4" w:space="0" w:color="auto"/>
              <w:left w:val="single" w:sz="4" w:space="0" w:color="auto"/>
              <w:bottom w:val="single" w:sz="4" w:space="0" w:color="auto"/>
              <w:right w:val="single" w:sz="4" w:space="0" w:color="auto"/>
            </w:tcBorders>
          </w:tcPr>
          <w:p w:rsidR="00E30018" w:rsidRDefault="00E30018" w:rsidP="00B4432E">
            <w:pPr>
              <w:rPr>
                <w:rFonts w:asciiTheme="minorHAnsi" w:hAnsiTheme="minorHAnsi"/>
                <w:b/>
                <w:sz w:val="22"/>
              </w:rPr>
            </w:pPr>
          </w:p>
        </w:tc>
        <w:tc>
          <w:tcPr>
            <w:tcW w:w="1843" w:type="dxa"/>
            <w:tcBorders>
              <w:top w:val="single" w:sz="4" w:space="0" w:color="auto"/>
              <w:left w:val="single" w:sz="4" w:space="0" w:color="auto"/>
              <w:bottom w:val="single" w:sz="4" w:space="0" w:color="auto"/>
              <w:right w:val="single" w:sz="4" w:space="0" w:color="auto"/>
            </w:tcBorders>
          </w:tcPr>
          <w:p w:rsidR="00E30018" w:rsidRDefault="00E30018" w:rsidP="00B4432E">
            <w:pPr>
              <w:rPr>
                <w:rFonts w:asciiTheme="minorHAnsi" w:hAnsiTheme="minorHAnsi"/>
                <w:b/>
                <w:sz w:val="22"/>
              </w:rPr>
            </w:pPr>
          </w:p>
        </w:tc>
        <w:tc>
          <w:tcPr>
            <w:tcW w:w="1701" w:type="dxa"/>
            <w:tcBorders>
              <w:top w:val="single" w:sz="4" w:space="0" w:color="auto"/>
              <w:left w:val="single" w:sz="4" w:space="0" w:color="auto"/>
              <w:bottom w:val="single" w:sz="4" w:space="0" w:color="auto"/>
              <w:right w:val="single" w:sz="4" w:space="0" w:color="auto"/>
            </w:tcBorders>
          </w:tcPr>
          <w:p w:rsidR="00E30018" w:rsidRDefault="00E30018" w:rsidP="00B4432E">
            <w:pPr>
              <w:rPr>
                <w:rFonts w:asciiTheme="minorHAnsi" w:hAnsiTheme="minorHAnsi"/>
                <w:b/>
                <w:sz w:val="22"/>
              </w:rPr>
            </w:pPr>
          </w:p>
        </w:tc>
      </w:tr>
      <w:tr w:rsidR="00E30018" w:rsidRPr="00E30018" w:rsidTr="007E796F">
        <w:tc>
          <w:tcPr>
            <w:tcW w:w="3794" w:type="dxa"/>
          </w:tcPr>
          <w:p w:rsidR="00E30018" w:rsidRPr="00E30018" w:rsidRDefault="00E30018" w:rsidP="00B4432E">
            <w:pPr>
              <w:rPr>
                <w:rFonts w:asciiTheme="minorHAnsi" w:hAnsiTheme="minorHAnsi"/>
                <w:b/>
                <w:sz w:val="10"/>
                <w:szCs w:val="10"/>
              </w:rPr>
            </w:pPr>
          </w:p>
        </w:tc>
        <w:tc>
          <w:tcPr>
            <w:tcW w:w="425" w:type="dxa"/>
            <w:tcBorders>
              <w:top w:val="single" w:sz="4" w:space="0" w:color="auto"/>
              <w:bottom w:val="single" w:sz="4" w:space="0" w:color="auto"/>
            </w:tcBorders>
          </w:tcPr>
          <w:p w:rsidR="00E30018" w:rsidRPr="00E30018" w:rsidRDefault="00E30018" w:rsidP="00B4432E">
            <w:pPr>
              <w:rPr>
                <w:rFonts w:asciiTheme="minorHAnsi" w:hAnsiTheme="minorHAnsi"/>
                <w:b/>
                <w:sz w:val="10"/>
                <w:szCs w:val="10"/>
              </w:rPr>
            </w:pPr>
          </w:p>
        </w:tc>
        <w:tc>
          <w:tcPr>
            <w:tcW w:w="851" w:type="dxa"/>
          </w:tcPr>
          <w:p w:rsidR="00E30018" w:rsidRPr="00E30018" w:rsidRDefault="00E30018" w:rsidP="00B4432E">
            <w:pPr>
              <w:rPr>
                <w:rFonts w:asciiTheme="minorHAnsi" w:hAnsiTheme="minorHAnsi"/>
                <w:b/>
                <w:sz w:val="10"/>
                <w:szCs w:val="10"/>
              </w:rPr>
            </w:pPr>
          </w:p>
        </w:tc>
        <w:tc>
          <w:tcPr>
            <w:tcW w:w="1984" w:type="dxa"/>
            <w:tcBorders>
              <w:top w:val="single" w:sz="4" w:space="0" w:color="auto"/>
              <w:bottom w:val="single" w:sz="4" w:space="0" w:color="auto"/>
            </w:tcBorders>
          </w:tcPr>
          <w:p w:rsidR="00E30018" w:rsidRPr="00E30018" w:rsidRDefault="00E30018" w:rsidP="00B4432E">
            <w:pPr>
              <w:rPr>
                <w:rFonts w:asciiTheme="minorHAnsi" w:hAnsiTheme="minorHAnsi"/>
                <w:b/>
                <w:sz w:val="10"/>
                <w:szCs w:val="10"/>
              </w:rPr>
            </w:pPr>
          </w:p>
        </w:tc>
        <w:tc>
          <w:tcPr>
            <w:tcW w:w="1843" w:type="dxa"/>
            <w:tcBorders>
              <w:top w:val="single" w:sz="4" w:space="0" w:color="auto"/>
              <w:bottom w:val="single" w:sz="4" w:space="0" w:color="auto"/>
            </w:tcBorders>
          </w:tcPr>
          <w:p w:rsidR="00E30018" w:rsidRPr="00E30018" w:rsidRDefault="00E30018" w:rsidP="00B4432E">
            <w:pPr>
              <w:rPr>
                <w:rFonts w:asciiTheme="minorHAnsi" w:hAnsiTheme="minorHAnsi"/>
                <w:b/>
                <w:sz w:val="10"/>
                <w:szCs w:val="10"/>
              </w:rPr>
            </w:pPr>
          </w:p>
        </w:tc>
        <w:tc>
          <w:tcPr>
            <w:tcW w:w="1701" w:type="dxa"/>
            <w:tcBorders>
              <w:top w:val="single" w:sz="4" w:space="0" w:color="auto"/>
              <w:bottom w:val="single" w:sz="4" w:space="0" w:color="auto"/>
            </w:tcBorders>
          </w:tcPr>
          <w:p w:rsidR="00E30018" w:rsidRPr="00E30018" w:rsidRDefault="00E30018" w:rsidP="00B4432E">
            <w:pPr>
              <w:rPr>
                <w:rFonts w:asciiTheme="minorHAnsi" w:hAnsiTheme="minorHAnsi"/>
                <w:b/>
                <w:sz w:val="10"/>
                <w:szCs w:val="10"/>
              </w:rPr>
            </w:pPr>
          </w:p>
        </w:tc>
      </w:tr>
      <w:tr w:rsidR="00E30018" w:rsidTr="007E796F">
        <w:tc>
          <w:tcPr>
            <w:tcW w:w="3794" w:type="dxa"/>
            <w:tcBorders>
              <w:right w:val="single" w:sz="4" w:space="0" w:color="auto"/>
            </w:tcBorders>
          </w:tcPr>
          <w:p w:rsidR="00E30018" w:rsidRDefault="00E30018" w:rsidP="00B4432E">
            <w:pPr>
              <w:rPr>
                <w:rFonts w:asciiTheme="minorHAnsi" w:hAnsiTheme="minorHAnsi"/>
                <w:b/>
                <w:sz w:val="22"/>
              </w:rPr>
            </w:pPr>
            <w:r>
              <w:rPr>
                <w:rFonts w:asciiTheme="minorHAnsi" w:hAnsiTheme="minorHAnsi"/>
                <w:b/>
                <w:sz w:val="22"/>
              </w:rPr>
              <w:t>Disco</w:t>
            </w:r>
          </w:p>
        </w:tc>
        <w:tc>
          <w:tcPr>
            <w:tcW w:w="425" w:type="dxa"/>
            <w:tcBorders>
              <w:top w:val="single" w:sz="4" w:space="0" w:color="auto"/>
              <w:left w:val="single" w:sz="4" w:space="0" w:color="auto"/>
              <w:bottom w:val="single" w:sz="4" w:space="0" w:color="auto"/>
              <w:right w:val="single" w:sz="4" w:space="0" w:color="auto"/>
            </w:tcBorders>
          </w:tcPr>
          <w:p w:rsidR="00E30018" w:rsidRDefault="00E30018" w:rsidP="00B4432E">
            <w:pPr>
              <w:rPr>
                <w:rFonts w:asciiTheme="minorHAnsi" w:hAnsiTheme="minorHAnsi"/>
                <w:b/>
                <w:sz w:val="22"/>
              </w:rPr>
            </w:pPr>
          </w:p>
        </w:tc>
        <w:tc>
          <w:tcPr>
            <w:tcW w:w="851" w:type="dxa"/>
            <w:tcBorders>
              <w:left w:val="single" w:sz="4" w:space="0" w:color="auto"/>
              <w:right w:val="single" w:sz="4" w:space="0" w:color="auto"/>
            </w:tcBorders>
          </w:tcPr>
          <w:p w:rsidR="00E30018" w:rsidRDefault="00E30018" w:rsidP="00B4432E">
            <w:pPr>
              <w:rPr>
                <w:rFonts w:asciiTheme="minorHAnsi" w:hAnsiTheme="minorHAnsi"/>
                <w:b/>
                <w:sz w:val="22"/>
              </w:rPr>
            </w:pPr>
          </w:p>
        </w:tc>
        <w:tc>
          <w:tcPr>
            <w:tcW w:w="1984" w:type="dxa"/>
            <w:tcBorders>
              <w:top w:val="single" w:sz="4" w:space="0" w:color="auto"/>
              <w:left w:val="single" w:sz="4" w:space="0" w:color="auto"/>
              <w:bottom w:val="single" w:sz="4" w:space="0" w:color="auto"/>
              <w:right w:val="single" w:sz="4" w:space="0" w:color="auto"/>
            </w:tcBorders>
          </w:tcPr>
          <w:p w:rsidR="00E30018" w:rsidRDefault="00E30018" w:rsidP="00B4432E">
            <w:pPr>
              <w:rPr>
                <w:rFonts w:asciiTheme="minorHAnsi" w:hAnsiTheme="minorHAnsi"/>
                <w:b/>
                <w:sz w:val="22"/>
              </w:rPr>
            </w:pPr>
          </w:p>
        </w:tc>
        <w:tc>
          <w:tcPr>
            <w:tcW w:w="1843" w:type="dxa"/>
            <w:tcBorders>
              <w:top w:val="single" w:sz="4" w:space="0" w:color="auto"/>
              <w:left w:val="single" w:sz="4" w:space="0" w:color="auto"/>
              <w:bottom w:val="single" w:sz="4" w:space="0" w:color="auto"/>
              <w:right w:val="single" w:sz="4" w:space="0" w:color="auto"/>
            </w:tcBorders>
          </w:tcPr>
          <w:p w:rsidR="00E30018" w:rsidRDefault="00E30018" w:rsidP="00B4432E">
            <w:pPr>
              <w:rPr>
                <w:rFonts w:asciiTheme="minorHAnsi" w:hAnsiTheme="minorHAnsi"/>
                <w:b/>
                <w:sz w:val="22"/>
              </w:rPr>
            </w:pPr>
          </w:p>
        </w:tc>
        <w:tc>
          <w:tcPr>
            <w:tcW w:w="1701" w:type="dxa"/>
            <w:tcBorders>
              <w:top w:val="single" w:sz="4" w:space="0" w:color="auto"/>
              <w:left w:val="single" w:sz="4" w:space="0" w:color="auto"/>
              <w:bottom w:val="single" w:sz="4" w:space="0" w:color="auto"/>
              <w:right w:val="single" w:sz="4" w:space="0" w:color="auto"/>
            </w:tcBorders>
          </w:tcPr>
          <w:p w:rsidR="00E30018" w:rsidRDefault="00E30018" w:rsidP="00B4432E">
            <w:pPr>
              <w:rPr>
                <w:rFonts w:asciiTheme="minorHAnsi" w:hAnsiTheme="minorHAnsi"/>
                <w:b/>
                <w:sz w:val="22"/>
              </w:rPr>
            </w:pPr>
          </w:p>
        </w:tc>
      </w:tr>
      <w:tr w:rsidR="00E30018" w:rsidRPr="00E30018" w:rsidTr="007E796F">
        <w:tc>
          <w:tcPr>
            <w:tcW w:w="3794" w:type="dxa"/>
          </w:tcPr>
          <w:p w:rsidR="00E30018" w:rsidRPr="00E30018" w:rsidRDefault="00E30018" w:rsidP="00B4432E">
            <w:pPr>
              <w:rPr>
                <w:rFonts w:asciiTheme="minorHAnsi" w:hAnsiTheme="minorHAnsi"/>
                <w:b/>
                <w:sz w:val="10"/>
                <w:szCs w:val="10"/>
              </w:rPr>
            </w:pPr>
          </w:p>
        </w:tc>
        <w:tc>
          <w:tcPr>
            <w:tcW w:w="425" w:type="dxa"/>
            <w:tcBorders>
              <w:top w:val="single" w:sz="4" w:space="0" w:color="auto"/>
              <w:bottom w:val="single" w:sz="4" w:space="0" w:color="auto"/>
            </w:tcBorders>
          </w:tcPr>
          <w:p w:rsidR="00E30018" w:rsidRPr="00E30018" w:rsidRDefault="00E30018" w:rsidP="00B4432E">
            <w:pPr>
              <w:rPr>
                <w:rFonts w:asciiTheme="minorHAnsi" w:hAnsiTheme="minorHAnsi"/>
                <w:b/>
                <w:sz w:val="10"/>
                <w:szCs w:val="10"/>
              </w:rPr>
            </w:pPr>
          </w:p>
        </w:tc>
        <w:tc>
          <w:tcPr>
            <w:tcW w:w="851" w:type="dxa"/>
          </w:tcPr>
          <w:p w:rsidR="00E30018" w:rsidRPr="00E30018" w:rsidRDefault="00E30018" w:rsidP="00B4432E">
            <w:pPr>
              <w:rPr>
                <w:rFonts w:asciiTheme="minorHAnsi" w:hAnsiTheme="minorHAnsi"/>
                <w:b/>
                <w:sz w:val="10"/>
                <w:szCs w:val="10"/>
              </w:rPr>
            </w:pPr>
          </w:p>
        </w:tc>
        <w:tc>
          <w:tcPr>
            <w:tcW w:w="1984" w:type="dxa"/>
            <w:tcBorders>
              <w:top w:val="single" w:sz="4" w:space="0" w:color="auto"/>
              <w:bottom w:val="single" w:sz="4" w:space="0" w:color="auto"/>
            </w:tcBorders>
          </w:tcPr>
          <w:p w:rsidR="00E30018" w:rsidRPr="00E30018" w:rsidRDefault="00E30018" w:rsidP="00B4432E">
            <w:pPr>
              <w:rPr>
                <w:rFonts w:asciiTheme="minorHAnsi" w:hAnsiTheme="minorHAnsi"/>
                <w:b/>
                <w:sz w:val="10"/>
                <w:szCs w:val="10"/>
              </w:rPr>
            </w:pPr>
          </w:p>
        </w:tc>
        <w:tc>
          <w:tcPr>
            <w:tcW w:w="1843" w:type="dxa"/>
            <w:tcBorders>
              <w:top w:val="single" w:sz="4" w:space="0" w:color="auto"/>
              <w:bottom w:val="single" w:sz="4" w:space="0" w:color="auto"/>
            </w:tcBorders>
          </w:tcPr>
          <w:p w:rsidR="00E30018" w:rsidRPr="00E30018" w:rsidRDefault="00E30018" w:rsidP="00B4432E">
            <w:pPr>
              <w:rPr>
                <w:rFonts w:asciiTheme="minorHAnsi" w:hAnsiTheme="minorHAnsi"/>
                <w:b/>
                <w:sz w:val="10"/>
                <w:szCs w:val="10"/>
              </w:rPr>
            </w:pPr>
          </w:p>
        </w:tc>
        <w:tc>
          <w:tcPr>
            <w:tcW w:w="1701" w:type="dxa"/>
            <w:tcBorders>
              <w:top w:val="single" w:sz="4" w:space="0" w:color="auto"/>
              <w:bottom w:val="single" w:sz="4" w:space="0" w:color="auto"/>
            </w:tcBorders>
          </w:tcPr>
          <w:p w:rsidR="00E30018" w:rsidRPr="00E30018" w:rsidRDefault="00E30018" w:rsidP="00B4432E">
            <w:pPr>
              <w:rPr>
                <w:rFonts w:asciiTheme="minorHAnsi" w:hAnsiTheme="minorHAnsi"/>
                <w:b/>
                <w:sz w:val="10"/>
                <w:szCs w:val="10"/>
              </w:rPr>
            </w:pPr>
          </w:p>
        </w:tc>
      </w:tr>
      <w:tr w:rsidR="00E30018" w:rsidTr="007E796F">
        <w:tc>
          <w:tcPr>
            <w:tcW w:w="3794" w:type="dxa"/>
            <w:tcBorders>
              <w:right w:val="single" w:sz="4" w:space="0" w:color="auto"/>
            </w:tcBorders>
          </w:tcPr>
          <w:p w:rsidR="00E30018" w:rsidRDefault="00E30018" w:rsidP="00B4432E">
            <w:pPr>
              <w:rPr>
                <w:rFonts w:asciiTheme="minorHAnsi" w:hAnsiTheme="minorHAnsi"/>
                <w:b/>
                <w:sz w:val="22"/>
              </w:rPr>
            </w:pPr>
            <w:r>
              <w:rPr>
                <w:rFonts w:asciiTheme="minorHAnsi" w:hAnsiTheme="minorHAnsi"/>
                <w:b/>
                <w:sz w:val="22"/>
              </w:rPr>
              <w:t>Entertainer</w:t>
            </w:r>
          </w:p>
        </w:tc>
        <w:tc>
          <w:tcPr>
            <w:tcW w:w="425" w:type="dxa"/>
            <w:tcBorders>
              <w:top w:val="single" w:sz="4" w:space="0" w:color="auto"/>
              <w:left w:val="single" w:sz="4" w:space="0" w:color="auto"/>
              <w:bottom w:val="single" w:sz="4" w:space="0" w:color="auto"/>
              <w:right w:val="single" w:sz="4" w:space="0" w:color="auto"/>
            </w:tcBorders>
          </w:tcPr>
          <w:p w:rsidR="00E30018" w:rsidRDefault="00E30018" w:rsidP="00B4432E">
            <w:pPr>
              <w:rPr>
                <w:rFonts w:asciiTheme="minorHAnsi" w:hAnsiTheme="minorHAnsi"/>
                <w:b/>
                <w:sz w:val="22"/>
              </w:rPr>
            </w:pPr>
          </w:p>
        </w:tc>
        <w:tc>
          <w:tcPr>
            <w:tcW w:w="851" w:type="dxa"/>
            <w:tcBorders>
              <w:left w:val="single" w:sz="4" w:space="0" w:color="auto"/>
              <w:right w:val="single" w:sz="4" w:space="0" w:color="auto"/>
            </w:tcBorders>
          </w:tcPr>
          <w:p w:rsidR="00E30018" w:rsidRDefault="00E30018" w:rsidP="00B4432E">
            <w:pPr>
              <w:rPr>
                <w:rFonts w:asciiTheme="minorHAnsi" w:hAnsiTheme="minorHAnsi"/>
                <w:b/>
                <w:sz w:val="22"/>
              </w:rPr>
            </w:pPr>
          </w:p>
        </w:tc>
        <w:tc>
          <w:tcPr>
            <w:tcW w:w="1984" w:type="dxa"/>
            <w:tcBorders>
              <w:top w:val="single" w:sz="4" w:space="0" w:color="auto"/>
              <w:left w:val="single" w:sz="4" w:space="0" w:color="auto"/>
              <w:bottom w:val="single" w:sz="4" w:space="0" w:color="auto"/>
              <w:right w:val="single" w:sz="4" w:space="0" w:color="auto"/>
            </w:tcBorders>
          </w:tcPr>
          <w:p w:rsidR="00E30018" w:rsidRDefault="00E30018" w:rsidP="00B4432E">
            <w:pPr>
              <w:rPr>
                <w:rFonts w:asciiTheme="minorHAnsi" w:hAnsiTheme="minorHAnsi"/>
                <w:b/>
                <w:sz w:val="22"/>
              </w:rPr>
            </w:pPr>
          </w:p>
        </w:tc>
        <w:tc>
          <w:tcPr>
            <w:tcW w:w="1843" w:type="dxa"/>
            <w:tcBorders>
              <w:top w:val="single" w:sz="4" w:space="0" w:color="auto"/>
              <w:left w:val="single" w:sz="4" w:space="0" w:color="auto"/>
              <w:bottom w:val="single" w:sz="4" w:space="0" w:color="auto"/>
              <w:right w:val="single" w:sz="4" w:space="0" w:color="auto"/>
            </w:tcBorders>
          </w:tcPr>
          <w:p w:rsidR="00E30018" w:rsidRDefault="00E30018" w:rsidP="00B4432E">
            <w:pPr>
              <w:rPr>
                <w:rFonts w:asciiTheme="minorHAnsi" w:hAnsiTheme="minorHAnsi"/>
                <w:b/>
                <w:sz w:val="22"/>
              </w:rPr>
            </w:pPr>
          </w:p>
        </w:tc>
        <w:tc>
          <w:tcPr>
            <w:tcW w:w="1701" w:type="dxa"/>
            <w:tcBorders>
              <w:top w:val="single" w:sz="4" w:space="0" w:color="auto"/>
              <w:left w:val="single" w:sz="4" w:space="0" w:color="auto"/>
              <w:bottom w:val="single" w:sz="4" w:space="0" w:color="auto"/>
              <w:right w:val="single" w:sz="4" w:space="0" w:color="auto"/>
            </w:tcBorders>
          </w:tcPr>
          <w:p w:rsidR="00E30018" w:rsidRDefault="00E30018" w:rsidP="00B4432E">
            <w:pPr>
              <w:rPr>
                <w:rFonts w:asciiTheme="minorHAnsi" w:hAnsiTheme="minorHAnsi"/>
                <w:b/>
                <w:sz w:val="22"/>
              </w:rPr>
            </w:pPr>
          </w:p>
        </w:tc>
      </w:tr>
    </w:tbl>
    <w:p w:rsidR="002616EA" w:rsidRPr="00E30018" w:rsidRDefault="00E30018" w:rsidP="00B4432E">
      <w:pPr>
        <w:rPr>
          <w:rFonts w:asciiTheme="minorHAnsi" w:hAnsiTheme="minorHAnsi"/>
          <w:i/>
          <w:sz w:val="22"/>
        </w:rPr>
      </w:pPr>
      <w:r w:rsidRPr="00E30018">
        <w:rPr>
          <w:rFonts w:asciiTheme="minorHAnsi" w:hAnsiTheme="minorHAnsi"/>
          <w:i/>
          <w:sz w:val="22"/>
        </w:rPr>
        <w:t>Public Liability insurance certificate and Portable Appliance testing c</w:t>
      </w:r>
      <w:r>
        <w:rPr>
          <w:rFonts w:asciiTheme="minorHAnsi" w:hAnsiTheme="minorHAnsi"/>
          <w:i/>
          <w:sz w:val="22"/>
        </w:rPr>
        <w:t xml:space="preserve">ertificate/sticker must be seen by a member of RBC Staff </w:t>
      </w:r>
      <w:r w:rsidRPr="00E30018">
        <w:rPr>
          <w:rFonts w:asciiTheme="minorHAnsi" w:hAnsiTheme="minorHAnsi"/>
          <w:i/>
          <w:sz w:val="22"/>
        </w:rPr>
        <w:t>in advance of hire. Failure to provide may result in you</w:t>
      </w:r>
      <w:r>
        <w:rPr>
          <w:rFonts w:asciiTheme="minorHAnsi" w:hAnsiTheme="minorHAnsi"/>
          <w:i/>
          <w:sz w:val="22"/>
        </w:rPr>
        <w:t>r</w:t>
      </w:r>
      <w:r w:rsidRPr="00E30018">
        <w:rPr>
          <w:rFonts w:asciiTheme="minorHAnsi" w:hAnsiTheme="minorHAnsi"/>
          <w:i/>
          <w:sz w:val="22"/>
        </w:rPr>
        <w:t xml:space="preserve"> booking being cancelled.</w:t>
      </w:r>
    </w:p>
    <w:p w:rsidR="00E30018" w:rsidRDefault="00E30018" w:rsidP="00B4432E">
      <w:pPr>
        <w:rPr>
          <w:rFonts w:asciiTheme="minorHAnsi" w:hAnsiTheme="minorHAnsi"/>
          <w:sz w:val="22"/>
        </w:rPr>
      </w:pPr>
    </w:p>
    <w:p w:rsidR="00B4432E" w:rsidRDefault="00B4432E" w:rsidP="00B4432E">
      <w:pPr>
        <w:rPr>
          <w:rFonts w:asciiTheme="minorHAnsi" w:hAnsiTheme="minorHAnsi"/>
          <w:sz w:val="22"/>
        </w:rPr>
      </w:pPr>
      <w:r>
        <w:rPr>
          <w:rFonts w:asciiTheme="minorHAnsi" w:hAnsiTheme="minorHAnsi"/>
          <w:sz w:val="22"/>
        </w:rPr>
        <w:t>I hereby agree to observe and perform all the conditions of hiring,</w:t>
      </w:r>
    </w:p>
    <w:p w:rsidR="00B4432E" w:rsidRDefault="00B4432E" w:rsidP="00B4432E">
      <w:pPr>
        <w:rPr>
          <w:rFonts w:asciiTheme="minorHAnsi" w:hAnsiTheme="minorHAnsi"/>
          <w:sz w:val="22"/>
        </w:rPr>
      </w:pPr>
    </w:p>
    <w:p w:rsidR="00B4432E" w:rsidRDefault="00B4432E" w:rsidP="00B4432E">
      <w:pPr>
        <w:rPr>
          <w:rFonts w:asciiTheme="minorHAnsi" w:hAnsiTheme="minorHAnsi"/>
          <w:sz w:val="22"/>
          <w:u w:val="single"/>
        </w:rPr>
      </w:pPr>
      <w:r w:rsidRPr="00B4432E">
        <w:rPr>
          <w:rFonts w:asciiTheme="minorHAnsi" w:hAnsiTheme="minorHAnsi"/>
          <w:b/>
          <w:sz w:val="22"/>
        </w:rPr>
        <w:t>Signature of Hirer:</w:t>
      </w:r>
      <w:r>
        <w:rPr>
          <w:rFonts w:asciiTheme="minorHAnsi" w:hAnsiTheme="minorHAnsi"/>
          <w:b/>
          <w:sz w:val="22"/>
        </w:rPr>
        <w:t xml:space="preserve"> </w:t>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rPr>
        <w:t xml:space="preserve"> </w:t>
      </w:r>
      <w:r>
        <w:rPr>
          <w:rFonts w:asciiTheme="minorHAnsi" w:hAnsiTheme="minorHAnsi"/>
          <w:b/>
          <w:sz w:val="22"/>
        </w:rPr>
        <w:t xml:space="preserve">Date: </w:t>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p>
    <w:p w:rsidR="00B4432E" w:rsidRDefault="00B4432E" w:rsidP="00B4432E">
      <w:pPr>
        <w:rPr>
          <w:rFonts w:asciiTheme="minorHAnsi" w:hAnsiTheme="minorHAnsi"/>
          <w:sz w:val="22"/>
          <w:u w:val="single"/>
        </w:rPr>
      </w:pPr>
    </w:p>
    <w:p w:rsidR="00B4432E" w:rsidRDefault="00B4432E" w:rsidP="00096BE0">
      <w:pPr>
        <w:rPr>
          <w:rFonts w:asciiTheme="minorHAnsi" w:hAnsiTheme="minorHAnsi"/>
          <w:sz w:val="22"/>
        </w:rPr>
      </w:pPr>
      <w:r>
        <w:rPr>
          <w:rFonts w:asciiTheme="minorHAnsi" w:hAnsiTheme="minorHAnsi"/>
          <w:sz w:val="22"/>
        </w:rPr>
        <w:t>The signatory will be responsible for payment of the hiring to which this application relates</w:t>
      </w:r>
      <w:r w:rsidR="00096BE0">
        <w:rPr>
          <w:rFonts w:asciiTheme="minorHAnsi" w:hAnsiTheme="minorHAnsi"/>
          <w:sz w:val="22"/>
        </w:rPr>
        <w:t>.</w:t>
      </w:r>
    </w:p>
    <w:p w:rsidR="00096BE0" w:rsidRDefault="00096BE0" w:rsidP="00096BE0">
      <w:pPr>
        <w:rPr>
          <w:rFonts w:asciiTheme="minorHAnsi" w:hAnsiTheme="minorHAnsi"/>
          <w:sz w:val="22"/>
        </w:rPr>
      </w:pPr>
    </w:p>
    <w:p w:rsidR="00096BE0" w:rsidRDefault="00096BE0" w:rsidP="00096BE0">
      <w:pPr>
        <w:rPr>
          <w:rFonts w:asciiTheme="minorHAnsi" w:hAnsiTheme="minorHAnsi"/>
          <w:b/>
          <w:sz w:val="22"/>
          <w:u w:val="single"/>
        </w:rPr>
      </w:pPr>
      <w:r>
        <w:rPr>
          <w:rFonts w:asciiTheme="minorHAnsi" w:hAnsiTheme="minorHAnsi"/>
          <w:sz w:val="22"/>
        </w:rPr>
        <w:t xml:space="preserve">In the event of cancellation, </w:t>
      </w:r>
      <w:r>
        <w:rPr>
          <w:rFonts w:asciiTheme="minorHAnsi" w:hAnsiTheme="minorHAnsi"/>
          <w:b/>
          <w:sz w:val="22"/>
          <w:u w:val="single"/>
        </w:rPr>
        <w:t>Seven days notice must be given in writing (email accepted):</w:t>
      </w:r>
    </w:p>
    <w:p w:rsidR="00096BE0" w:rsidRDefault="00096BE0" w:rsidP="00096BE0">
      <w:pPr>
        <w:rPr>
          <w:rFonts w:asciiTheme="minorHAnsi" w:hAnsiTheme="minorHAnsi"/>
          <w:sz w:val="22"/>
        </w:rPr>
      </w:pPr>
      <w:r w:rsidRPr="00096BE0">
        <w:rPr>
          <w:rFonts w:asciiTheme="minorHAnsi" w:hAnsiTheme="minorHAnsi"/>
          <w:sz w:val="22"/>
        </w:rPr>
        <w:t xml:space="preserve">Community Centre Development, Redditch Borough Council, Town Hall, Walter </w:t>
      </w:r>
      <w:proofErr w:type="spellStart"/>
      <w:r w:rsidRPr="00096BE0">
        <w:rPr>
          <w:rFonts w:asciiTheme="minorHAnsi" w:hAnsiTheme="minorHAnsi"/>
          <w:sz w:val="22"/>
        </w:rPr>
        <w:t>Stranz</w:t>
      </w:r>
      <w:proofErr w:type="spellEnd"/>
      <w:r w:rsidRPr="00096BE0">
        <w:rPr>
          <w:rFonts w:asciiTheme="minorHAnsi" w:hAnsiTheme="minorHAnsi"/>
          <w:sz w:val="22"/>
        </w:rPr>
        <w:t xml:space="preserve"> Square, Redditch. B98 8AH</w:t>
      </w:r>
    </w:p>
    <w:p w:rsidR="00D00538" w:rsidRDefault="00D00538" w:rsidP="00096BE0">
      <w:pPr>
        <w:rPr>
          <w:rFonts w:asciiTheme="minorHAnsi" w:hAnsiTheme="minorHAnsi"/>
          <w:sz w:val="22"/>
        </w:rPr>
      </w:pPr>
      <w:r>
        <w:rPr>
          <w:rFonts w:asciiTheme="minorHAnsi" w:hAnsiTheme="minorHAnsi"/>
          <w:sz w:val="22"/>
        </w:rPr>
        <w:t xml:space="preserve">Email: </w:t>
      </w:r>
      <w:hyperlink r:id="rId7" w:history="1">
        <w:r w:rsidRPr="00D37B23">
          <w:rPr>
            <w:rStyle w:val="Hyperlink"/>
            <w:rFonts w:asciiTheme="minorHAnsi" w:hAnsiTheme="minorHAnsi"/>
            <w:sz w:val="22"/>
          </w:rPr>
          <w:t>matthew.hartles@bromsgroveandredditch.gov.uk</w:t>
        </w:r>
      </w:hyperlink>
      <w:r>
        <w:rPr>
          <w:rFonts w:asciiTheme="minorHAnsi" w:hAnsiTheme="minorHAnsi"/>
          <w:sz w:val="22"/>
        </w:rPr>
        <w:t xml:space="preserve"> </w:t>
      </w:r>
    </w:p>
    <w:p w:rsidR="00E006C1" w:rsidRDefault="00E006C1" w:rsidP="00D00538">
      <w:pPr>
        <w:jc w:val="center"/>
        <w:rPr>
          <w:rFonts w:asciiTheme="minorHAnsi" w:hAnsiTheme="minorHAnsi"/>
          <w:sz w:val="22"/>
        </w:rPr>
      </w:pPr>
    </w:p>
    <w:p w:rsidR="00E006C1" w:rsidRDefault="00E006C1" w:rsidP="00D00538">
      <w:pPr>
        <w:jc w:val="center"/>
        <w:rPr>
          <w:rFonts w:asciiTheme="minorHAnsi" w:hAnsiTheme="minorHAnsi"/>
          <w:sz w:val="22"/>
        </w:rPr>
      </w:pPr>
    </w:p>
    <w:p w:rsidR="00D00538" w:rsidRDefault="00D00538" w:rsidP="00D00538">
      <w:pPr>
        <w:jc w:val="center"/>
        <w:rPr>
          <w:rFonts w:asciiTheme="minorHAnsi" w:hAnsiTheme="minorHAnsi"/>
          <w:sz w:val="22"/>
        </w:rPr>
      </w:pPr>
      <w:r>
        <w:rPr>
          <w:rFonts w:asciiTheme="minorHAnsi" w:hAnsiTheme="minorHAnsi"/>
          <w:sz w:val="22"/>
        </w:rPr>
        <w:t>**************************************** Official Use ****************************************</w:t>
      </w:r>
    </w:p>
    <w:p w:rsidR="00E006C1" w:rsidRDefault="00E006C1" w:rsidP="00D00538">
      <w:pPr>
        <w:jc w:val="center"/>
        <w:rPr>
          <w:rFonts w:asciiTheme="minorHAnsi" w:hAnsiTheme="minorHAnsi"/>
          <w:sz w:val="22"/>
        </w:rPr>
      </w:pPr>
    </w:p>
    <w:tbl>
      <w:tblPr>
        <w:tblStyle w:val="TableGrid"/>
        <w:tblW w:w="9606" w:type="dxa"/>
        <w:jc w:val="center"/>
        <w:tblLook w:val="04A0" w:firstRow="1" w:lastRow="0" w:firstColumn="1" w:lastColumn="0" w:noHBand="0" w:noVBand="1"/>
      </w:tblPr>
      <w:tblGrid>
        <w:gridCol w:w="2134"/>
        <w:gridCol w:w="533"/>
        <w:gridCol w:w="483"/>
        <w:gridCol w:w="944"/>
        <w:gridCol w:w="2262"/>
        <w:gridCol w:w="836"/>
        <w:gridCol w:w="2414"/>
      </w:tblGrid>
      <w:tr w:rsidR="00E30018" w:rsidTr="00E30018">
        <w:trPr>
          <w:trHeight w:val="479"/>
          <w:jc w:val="center"/>
        </w:trPr>
        <w:tc>
          <w:tcPr>
            <w:tcW w:w="2134" w:type="dxa"/>
            <w:tcBorders>
              <w:top w:val="nil"/>
              <w:left w:val="nil"/>
              <w:bottom w:val="nil"/>
            </w:tcBorders>
            <w:vAlign w:val="center"/>
          </w:tcPr>
          <w:p w:rsidR="00E30018" w:rsidRDefault="00E30018" w:rsidP="00D00538">
            <w:pPr>
              <w:rPr>
                <w:rFonts w:asciiTheme="minorHAnsi" w:hAnsiTheme="minorHAnsi"/>
                <w:sz w:val="22"/>
              </w:rPr>
            </w:pPr>
            <w:r>
              <w:rPr>
                <w:rFonts w:asciiTheme="minorHAnsi" w:hAnsiTheme="minorHAnsi"/>
                <w:sz w:val="22"/>
              </w:rPr>
              <w:t>Invoice Generated:</w:t>
            </w:r>
          </w:p>
        </w:tc>
        <w:tc>
          <w:tcPr>
            <w:tcW w:w="533" w:type="dxa"/>
          </w:tcPr>
          <w:p w:rsidR="00E30018" w:rsidRDefault="00E30018" w:rsidP="00D00538">
            <w:pPr>
              <w:rPr>
                <w:rFonts w:asciiTheme="minorHAnsi" w:hAnsiTheme="minorHAnsi"/>
                <w:sz w:val="22"/>
              </w:rPr>
            </w:pPr>
          </w:p>
        </w:tc>
        <w:tc>
          <w:tcPr>
            <w:tcW w:w="483" w:type="dxa"/>
            <w:tcBorders>
              <w:top w:val="nil"/>
              <w:bottom w:val="nil"/>
              <w:right w:val="nil"/>
            </w:tcBorders>
          </w:tcPr>
          <w:p w:rsidR="00E30018" w:rsidRDefault="00E30018" w:rsidP="00D00538">
            <w:pPr>
              <w:rPr>
                <w:rFonts w:asciiTheme="minorHAnsi" w:hAnsiTheme="minorHAnsi"/>
                <w:sz w:val="22"/>
              </w:rPr>
            </w:pPr>
          </w:p>
        </w:tc>
        <w:tc>
          <w:tcPr>
            <w:tcW w:w="944" w:type="dxa"/>
            <w:tcBorders>
              <w:top w:val="nil"/>
              <w:left w:val="nil"/>
              <w:bottom w:val="nil"/>
              <w:right w:val="nil"/>
            </w:tcBorders>
            <w:vAlign w:val="center"/>
          </w:tcPr>
          <w:p w:rsidR="00E30018" w:rsidRDefault="00E30018" w:rsidP="00E30018">
            <w:pPr>
              <w:rPr>
                <w:rFonts w:asciiTheme="minorHAnsi" w:hAnsiTheme="minorHAnsi"/>
                <w:sz w:val="22"/>
              </w:rPr>
            </w:pPr>
            <w:r>
              <w:rPr>
                <w:rFonts w:asciiTheme="minorHAnsi" w:hAnsiTheme="minorHAnsi"/>
                <w:sz w:val="22"/>
              </w:rPr>
              <w:t>Signed:</w:t>
            </w:r>
          </w:p>
        </w:tc>
        <w:tc>
          <w:tcPr>
            <w:tcW w:w="2262" w:type="dxa"/>
            <w:tcBorders>
              <w:top w:val="nil"/>
              <w:left w:val="nil"/>
              <w:bottom w:val="nil"/>
              <w:right w:val="nil"/>
            </w:tcBorders>
            <w:vAlign w:val="center"/>
          </w:tcPr>
          <w:p w:rsidR="00E30018" w:rsidRDefault="00E30018" w:rsidP="00E30018">
            <w:pPr>
              <w:rPr>
                <w:rFonts w:asciiTheme="minorHAnsi" w:hAnsiTheme="minorHAnsi"/>
                <w:sz w:val="22"/>
              </w:rPr>
            </w:pPr>
            <w:r>
              <w:rPr>
                <w:rFonts w:asciiTheme="minorHAnsi" w:hAnsiTheme="minorHAnsi"/>
                <w:sz w:val="22"/>
              </w:rPr>
              <w:t>__________________</w:t>
            </w:r>
          </w:p>
        </w:tc>
        <w:tc>
          <w:tcPr>
            <w:tcW w:w="836" w:type="dxa"/>
            <w:tcBorders>
              <w:top w:val="nil"/>
              <w:left w:val="nil"/>
              <w:bottom w:val="nil"/>
              <w:right w:val="nil"/>
            </w:tcBorders>
            <w:vAlign w:val="center"/>
          </w:tcPr>
          <w:p w:rsidR="00E30018" w:rsidRDefault="00E30018" w:rsidP="00E006C1">
            <w:pPr>
              <w:rPr>
                <w:rFonts w:asciiTheme="minorHAnsi" w:hAnsiTheme="minorHAnsi"/>
                <w:sz w:val="22"/>
              </w:rPr>
            </w:pPr>
            <w:r>
              <w:rPr>
                <w:rFonts w:asciiTheme="minorHAnsi" w:hAnsiTheme="minorHAnsi"/>
                <w:sz w:val="22"/>
              </w:rPr>
              <w:t>Date:</w:t>
            </w:r>
          </w:p>
        </w:tc>
        <w:tc>
          <w:tcPr>
            <w:tcW w:w="2414" w:type="dxa"/>
            <w:tcBorders>
              <w:top w:val="nil"/>
              <w:left w:val="nil"/>
              <w:bottom w:val="nil"/>
              <w:right w:val="nil"/>
            </w:tcBorders>
            <w:vAlign w:val="center"/>
          </w:tcPr>
          <w:p w:rsidR="00E30018" w:rsidRPr="00E006C1" w:rsidRDefault="00E30018" w:rsidP="00E006C1">
            <w:pPr>
              <w:rPr>
                <w:rFonts w:asciiTheme="minorHAnsi" w:hAnsiTheme="minorHAnsi"/>
                <w:sz w:val="22"/>
                <w:u w:val="single"/>
              </w:rPr>
            </w:pPr>
            <w:r>
              <w:rPr>
                <w:rFonts w:asciiTheme="minorHAnsi" w:hAnsiTheme="minorHAnsi"/>
                <w:sz w:val="22"/>
                <w:u w:val="single"/>
              </w:rPr>
              <w:t>________________</w:t>
            </w:r>
          </w:p>
        </w:tc>
      </w:tr>
      <w:tr w:rsidR="00E30018" w:rsidTr="00E30018">
        <w:trPr>
          <w:trHeight w:val="479"/>
          <w:jc w:val="center"/>
        </w:trPr>
        <w:tc>
          <w:tcPr>
            <w:tcW w:w="2134" w:type="dxa"/>
            <w:tcBorders>
              <w:top w:val="nil"/>
              <w:left w:val="nil"/>
              <w:bottom w:val="nil"/>
            </w:tcBorders>
            <w:vAlign w:val="center"/>
          </w:tcPr>
          <w:p w:rsidR="00E30018" w:rsidRDefault="00E30018" w:rsidP="00D00538">
            <w:pPr>
              <w:rPr>
                <w:rFonts w:asciiTheme="minorHAnsi" w:hAnsiTheme="minorHAnsi"/>
                <w:sz w:val="22"/>
              </w:rPr>
            </w:pPr>
            <w:r>
              <w:rPr>
                <w:rFonts w:asciiTheme="minorHAnsi" w:hAnsiTheme="minorHAnsi"/>
                <w:sz w:val="22"/>
              </w:rPr>
              <w:t>Paid Cash / Cheque:</w:t>
            </w:r>
          </w:p>
        </w:tc>
        <w:tc>
          <w:tcPr>
            <w:tcW w:w="533" w:type="dxa"/>
          </w:tcPr>
          <w:p w:rsidR="00E30018" w:rsidRDefault="00E30018" w:rsidP="00D00538">
            <w:pPr>
              <w:rPr>
                <w:rFonts w:asciiTheme="minorHAnsi" w:hAnsiTheme="minorHAnsi"/>
                <w:sz w:val="22"/>
              </w:rPr>
            </w:pPr>
          </w:p>
        </w:tc>
        <w:tc>
          <w:tcPr>
            <w:tcW w:w="483" w:type="dxa"/>
            <w:tcBorders>
              <w:top w:val="nil"/>
              <w:bottom w:val="nil"/>
              <w:right w:val="nil"/>
            </w:tcBorders>
          </w:tcPr>
          <w:p w:rsidR="00E30018" w:rsidRDefault="00E30018" w:rsidP="00D00538">
            <w:pPr>
              <w:rPr>
                <w:rFonts w:asciiTheme="minorHAnsi" w:hAnsiTheme="minorHAnsi"/>
                <w:sz w:val="22"/>
              </w:rPr>
            </w:pPr>
          </w:p>
        </w:tc>
        <w:tc>
          <w:tcPr>
            <w:tcW w:w="944" w:type="dxa"/>
            <w:tcBorders>
              <w:top w:val="nil"/>
              <w:left w:val="nil"/>
              <w:bottom w:val="nil"/>
              <w:right w:val="nil"/>
            </w:tcBorders>
            <w:vAlign w:val="center"/>
          </w:tcPr>
          <w:p w:rsidR="00E30018" w:rsidRDefault="00E30018" w:rsidP="00E30018">
            <w:pPr>
              <w:rPr>
                <w:rFonts w:asciiTheme="minorHAnsi" w:hAnsiTheme="minorHAnsi"/>
                <w:sz w:val="22"/>
              </w:rPr>
            </w:pPr>
            <w:r>
              <w:rPr>
                <w:rFonts w:asciiTheme="minorHAnsi" w:hAnsiTheme="minorHAnsi"/>
                <w:sz w:val="22"/>
              </w:rPr>
              <w:t>Signed:</w:t>
            </w:r>
          </w:p>
        </w:tc>
        <w:tc>
          <w:tcPr>
            <w:tcW w:w="2262" w:type="dxa"/>
            <w:tcBorders>
              <w:top w:val="nil"/>
              <w:left w:val="nil"/>
              <w:bottom w:val="nil"/>
              <w:right w:val="nil"/>
            </w:tcBorders>
            <w:vAlign w:val="center"/>
          </w:tcPr>
          <w:p w:rsidR="00E30018" w:rsidRDefault="00E30018" w:rsidP="00E30018">
            <w:pPr>
              <w:rPr>
                <w:rFonts w:asciiTheme="minorHAnsi" w:hAnsiTheme="minorHAnsi"/>
                <w:sz w:val="22"/>
              </w:rPr>
            </w:pPr>
            <w:r>
              <w:rPr>
                <w:rFonts w:asciiTheme="minorHAnsi" w:hAnsiTheme="minorHAnsi"/>
                <w:sz w:val="22"/>
              </w:rPr>
              <w:t>__________________</w:t>
            </w:r>
          </w:p>
        </w:tc>
        <w:tc>
          <w:tcPr>
            <w:tcW w:w="836" w:type="dxa"/>
            <w:tcBorders>
              <w:top w:val="nil"/>
              <w:left w:val="nil"/>
              <w:bottom w:val="nil"/>
              <w:right w:val="nil"/>
            </w:tcBorders>
            <w:vAlign w:val="center"/>
          </w:tcPr>
          <w:p w:rsidR="00E30018" w:rsidRDefault="00E30018" w:rsidP="00E006C1">
            <w:pPr>
              <w:rPr>
                <w:rFonts w:asciiTheme="minorHAnsi" w:hAnsiTheme="minorHAnsi"/>
                <w:sz w:val="22"/>
              </w:rPr>
            </w:pPr>
            <w:r>
              <w:rPr>
                <w:rFonts w:asciiTheme="minorHAnsi" w:hAnsiTheme="minorHAnsi"/>
                <w:sz w:val="22"/>
              </w:rPr>
              <w:t xml:space="preserve">Date: </w:t>
            </w:r>
          </w:p>
        </w:tc>
        <w:tc>
          <w:tcPr>
            <w:tcW w:w="2414" w:type="dxa"/>
            <w:tcBorders>
              <w:top w:val="nil"/>
              <w:left w:val="nil"/>
              <w:bottom w:val="nil"/>
              <w:right w:val="nil"/>
            </w:tcBorders>
            <w:vAlign w:val="center"/>
          </w:tcPr>
          <w:p w:rsidR="00E30018" w:rsidRDefault="00E30018" w:rsidP="00E006C1">
            <w:pPr>
              <w:rPr>
                <w:rFonts w:asciiTheme="minorHAnsi" w:hAnsiTheme="minorHAnsi"/>
                <w:sz w:val="22"/>
                <w:u w:val="single"/>
              </w:rPr>
            </w:pPr>
            <w:r>
              <w:rPr>
                <w:rFonts w:asciiTheme="minorHAnsi" w:hAnsiTheme="minorHAnsi"/>
                <w:sz w:val="22"/>
                <w:u w:val="single"/>
              </w:rPr>
              <w:t>________________</w:t>
            </w:r>
          </w:p>
        </w:tc>
      </w:tr>
    </w:tbl>
    <w:p w:rsidR="006377F8" w:rsidRDefault="006377F8" w:rsidP="00D00538">
      <w:pPr>
        <w:rPr>
          <w:rFonts w:asciiTheme="minorHAnsi" w:hAnsiTheme="minorHAnsi"/>
          <w:sz w:val="22"/>
        </w:rPr>
      </w:pPr>
    </w:p>
    <w:p w:rsidR="006377F8" w:rsidRDefault="006377F8">
      <w:pPr>
        <w:rPr>
          <w:rFonts w:asciiTheme="minorHAnsi" w:hAnsiTheme="minorHAnsi"/>
          <w:sz w:val="22"/>
        </w:rPr>
      </w:pPr>
      <w:r>
        <w:rPr>
          <w:rFonts w:asciiTheme="minorHAnsi" w:hAnsiTheme="minorHAnsi"/>
          <w:sz w:val="22"/>
        </w:rPr>
        <w:br w:type="page"/>
      </w:r>
    </w:p>
    <w:p w:rsidR="006377F8" w:rsidRDefault="006377F8" w:rsidP="006377F8">
      <w:pPr>
        <w:rPr>
          <w:rFonts w:ascii="Arial" w:hAnsi="Arial" w:cs="Arial"/>
          <w:b/>
        </w:rPr>
      </w:pPr>
      <w:r>
        <w:rPr>
          <w:rFonts w:ascii="Arial" w:hAnsi="Arial" w:cs="Arial"/>
          <w:b/>
        </w:rPr>
        <w:lastRenderedPageBreak/>
        <w:t>Hire Agreement</w:t>
      </w:r>
    </w:p>
    <w:p w:rsidR="006377F8" w:rsidRDefault="006377F8" w:rsidP="006377F8">
      <w:pPr>
        <w:rPr>
          <w:rFonts w:ascii="Arial" w:hAnsi="Arial" w:cs="Arial"/>
          <w:b/>
        </w:rPr>
      </w:pPr>
    </w:p>
    <w:p w:rsidR="006377F8" w:rsidRDefault="006377F8" w:rsidP="006377F8">
      <w:pPr>
        <w:rPr>
          <w:rFonts w:ascii="Arial" w:hAnsi="Arial" w:cs="Arial"/>
          <w:b/>
        </w:rPr>
      </w:pPr>
      <w:r>
        <w:rPr>
          <w:rFonts w:ascii="Arial" w:hAnsi="Arial" w:cs="Arial"/>
          <w:b/>
        </w:rPr>
        <w:t>General</w:t>
      </w:r>
    </w:p>
    <w:p w:rsidR="006377F8" w:rsidRDefault="006377F8" w:rsidP="006377F8">
      <w:pPr>
        <w:rPr>
          <w:rFonts w:ascii="Arial" w:hAnsi="Arial" w:cs="Arial"/>
          <w:b/>
        </w:rPr>
      </w:pPr>
    </w:p>
    <w:p w:rsidR="006377F8" w:rsidRPr="00DF7412" w:rsidRDefault="006377F8" w:rsidP="006377F8">
      <w:pPr>
        <w:pStyle w:val="ListParagraph"/>
        <w:numPr>
          <w:ilvl w:val="0"/>
          <w:numId w:val="1"/>
        </w:numPr>
        <w:rPr>
          <w:rFonts w:ascii="Arial" w:hAnsi="Arial" w:cs="Arial"/>
          <w:sz w:val="20"/>
          <w:szCs w:val="20"/>
        </w:rPr>
      </w:pPr>
      <w:r w:rsidRPr="00DF7412">
        <w:rPr>
          <w:rFonts w:ascii="Arial" w:hAnsi="Arial" w:cs="Arial"/>
          <w:sz w:val="20"/>
          <w:szCs w:val="20"/>
        </w:rPr>
        <w:t>The person who signs the application will be considered by the council for all purposes to be the hirer. Where a promoting organisation is names in the application for the hire, that organisation will be similarly considered to be the hirer and will be jointly and severally liable hereon with the person who signs the application.</w:t>
      </w:r>
    </w:p>
    <w:p w:rsidR="006377F8" w:rsidRPr="00DF7412" w:rsidRDefault="006377F8" w:rsidP="006377F8">
      <w:pPr>
        <w:pStyle w:val="ListParagraph"/>
        <w:rPr>
          <w:rFonts w:ascii="Arial" w:hAnsi="Arial" w:cs="Arial"/>
          <w:sz w:val="20"/>
          <w:szCs w:val="20"/>
        </w:rPr>
      </w:pPr>
    </w:p>
    <w:p w:rsidR="006377F8" w:rsidRPr="00DF7412" w:rsidRDefault="006377F8" w:rsidP="006377F8">
      <w:pPr>
        <w:pStyle w:val="ListParagraph"/>
        <w:numPr>
          <w:ilvl w:val="0"/>
          <w:numId w:val="1"/>
        </w:numPr>
        <w:rPr>
          <w:rFonts w:ascii="Arial" w:hAnsi="Arial" w:cs="Arial"/>
          <w:sz w:val="20"/>
          <w:szCs w:val="20"/>
        </w:rPr>
      </w:pPr>
      <w:r w:rsidRPr="00DF7412">
        <w:rPr>
          <w:rFonts w:ascii="Arial" w:hAnsi="Arial" w:cs="Arial"/>
          <w:sz w:val="20"/>
          <w:szCs w:val="20"/>
        </w:rPr>
        <w:t>The hire of the premises does not entitle the hirer to use or enter the premises at any other times than t</w:t>
      </w:r>
      <w:r>
        <w:rPr>
          <w:rFonts w:ascii="Arial" w:hAnsi="Arial" w:cs="Arial"/>
          <w:sz w:val="20"/>
          <w:szCs w:val="20"/>
        </w:rPr>
        <w:t>he specific hours outlined in the booking form</w:t>
      </w:r>
      <w:r w:rsidRPr="00DF7412">
        <w:rPr>
          <w:rFonts w:ascii="Arial" w:hAnsi="Arial" w:cs="Arial"/>
          <w:sz w:val="20"/>
          <w:szCs w:val="20"/>
        </w:rPr>
        <w:t>.</w:t>
      </w:r>
      <w:r>
        <w:rPr>
          <w:rFonts w:ascii="Arial" w:hAnsi="Arial" w:cs="Arial"/>
          <w:sz w:val="20"/>
          <w:szCs w:val="20"/>
        </w:rPr>
        <w:t xml:space="preserve"> Each booking is entitled to 15 minutes before and after for set up and clear away. Anything additional will need to be booked as part of the booking time.</w:t>
      </w:r>
      <w:r w:rsidRPr="00DF7412">
        <w:rPr>
          <w:rFonts w:ascii="Arial" w:hAnsi="Arial" w:cs="Arial"/>
          <w:sz w:val="20"/>
          <w:szCs w:val="20"/>
        </w:rPr>
        <w:t xml:space="preserve"> </w:t>
      </w:r>
      <w:r>
        <w:rPr>
          <w:rFonts w:ascii="Arial" w:hAnsi="Arial" w:cs="Arial"/>
          <w:sz w:val="20"/>
          <w:szCs w:val="20"/>
        </w:rPr>
        <w:t>Failure to observe will result in further charges at the current hire rate being applied.</w:t>
      </w:r>
    </w:p>
    <w:p w:rsidR="006377F8" w:rsidRPr="00B11937" w:rsidRDefault="006377F8" w:rsidP="006377F8">
      <w:pPr>
        <w:rPr>
          <w:rFonts w:ascii="Arial" w:hAnsi="Arial" w:cs="Arial"/>
          <w:sz w:val="20"/>
          <w:szCs w:val="20"/>
        </w:rPr>
      </w:pPr>
    </w:p>
    <w:p w:rsidR="006377F8" w:rsidRPr="00DF7412" w:rsidRDefault="006377F8" w:rsidP="006377F8">
      <w:pPr>
        <w:pStyle w:val="ListParagraph"/>
        <w:numPr>
          <w:ilvl w:val="0"/>
          <w:numId w:val="1"/>
        </w:numPr>
        <w:rPr>
          <w:rFonts w:ascii="Arial" w:hAnsi="Arial" w:cs="Arial"/>
          <w:sz w:val="20"/>
          <w:szCs w:val="20"/>
        </w:rPr>
      </w:pPr>
      <w:r w:rsidRPr="00DF7412">
        <w:rPr>
          <w:rFonts w:ascii="Arial" w:hAnsi="Arial" w:cs="Arial"/>
          <w:sz w:val="20"/>
          <w:szCs w:val="20"/>
        </w:rPr>
        <w:t xml:space="preserve">The hirer is responsible for all damage to the premises and to any property in the premises occurring during the time of hiring. </w:t>
      </w:r>
    </w:p>
    <w:p w:rsidR="006377F8" w:rsidRPr="00DF7412" w:rsidRDefault="006377F8" w:rsidP="006377F8">
      <w:pPr>
        <w:rPr>
          <w:rFonts w:ascii="Arial" w:hAnsi="Arial" w:cs="Arial"/>
          <w:sz w:val="20"/>
          <w:szCs w:val="20"/>
        </w:rPr>
      </w:pPr>
    </w:p>
    <w:p w:rsidR="006377F8" w:rsidRPr="00DF7412" w:rsidRDefault="006377F8" w:rsidP="006377F8">
      <w:pPr>
        <w:pStyle w:val="ListParagraph"/>
        <w:numPr>
          <w:ilvl w:val="0"/>
          <w:numId w:val="1"/>
        </w:numPr>
        <w:rPr>
          <w:rFonts w:ascii="Arial" w:hAnsi="Arial" w:cs="Arial"/>
          <w:sz w:val="20"/>
          <w:szCs w:val="20"/>
        </w:rPr>
      </w:pPr>
      <w:r w:rsidRPr="00DF7412">
        <w:rPr>
          <w:rFonts w:ascii="Arial" w:hAnsi="Arial" w:cs="Arial"/>
          <w:sz w:val="20"/>
          <w:szCs w:val="20"/>
        </w:rPr>
        <w:t>All facilities mu</w:t>
      </w:r>
      <w:r>
        <w:rPr>
          <w:rFonts w:ascii="Arial" w:hAnsi="Arial" w:cs="Arial"/>
          <w:sz w:val="20"/>
          <w:szCs w:val="20"/>
        </w:rPr>
        <w:t>st be left clean in the condition that it is found. Cleaning equipment will be provided. Failure to observe will result in further charges.</w:t>
      </w:r>
    </w:p>
    <w:p w:rsidR="006377F8" w:rsidRPr="00DF7412" w:rsidRDefault="006377F8" w:rsidP="006377F8">
      <w:pPr>
        <w:rPr>
          <w:rFonts w:ascii="Arial" w:hAnsi="Arial" w:cs="Arial"/>
          <w:sz w:val="20"/>
          <w:szCs w:val="20"/>
        </w:rPr>
      </w:pPr>
    </w:p>
    <w:p w:rsidR="006377F8" w:rsidRPr="00DF7412" w:rsidRDefault="006377F8" w:rsidP="006377F8">
      <w:pPr>
        <w:pStyle w:val="ListParagraph"/>
        <w:numPr>
          <w:ilvl w:val="0"/>
          <w:numId w:val="1"/>
        </w:numPr>
        <w:rPr>
          <w:rFonts w:ascii="Arial" w:hAnsi="Arial" w:cs="Arial"/>
          <w:sz w:val="20"/>
          <w:szCs w:val="20"/>
        </w:rPr>
      </w:pPr>
      <w:r w:rsidRPr="00DF7412">
        <w:rPr>
          <w:rFonts w:ascii="Arial" w:hAnsi="Arial" w:cs="Arial"/>
          <w:sz w:val="20"/>
          <w:szCs w:val="20"/>
        </w:rPr>
        <w:t xml:space="preserve">At no time should the premises be left unattended by the hirer unless the premises has been sufficiently secured. </w:t>
      </w:r>
    </w:p>
    <w:p w:rsidR="006377F8" w:rsidRPr="00DF7412" w:rsidRDefault="006377F8" w:rsidP="006377F8">
      <w:pPr>
        <w:pStyle w:val="ListParagraph"/>
        <w:rPr>
          <w:rFonts w:ascii="Arial" w:hAnsi="Arial" w:cs="Arial"/>
          <w:sz w:val="20"/>
          <w:szCs w:val="20"/>
        </w:rPr>
      </w:pPr>
    </w:p>
    <w:p w:rsidR="006377F8" w:rsidRPr="00DF7412" w:rsidRDefault="006377F8" w:rsidP="006377F8">
      <w:pPr>
        <w:pStyle w:val="ListParagraph"/>
        <w:numPr>
          <w:ilvl w:val="0"/>
          <w:numId w:val="1"/>
        </w:numPr>
        <w:rPr>
          <w:rFonts w:ascii="Arial" w:hAnsi="Arial" w:cs="Arial"/>
          <w:sz w:val="20"/>
          <w:szCs w:val="20"/>
        </w:rPr>
      </w:pPr>
      <w:r w:rsidRPr="00DF7412">
        <w:rPr>
          <w:rFonts w:ascii="Arial" w:hAnsi="Arial" w:cs="Arial"/>
          <w:sz w:val="20"/>
          <w:szCs w:val="20"/>
        </w:rPr>
        <w:t>All authorised representatives of the Council</w:t>
      </w:r>
      <w:r>
        <w:rPr>
          <w:rFonts w:ascii="Arial" w:hAnsi="Arial" w:cs="Arial"/>
          <w:sz w:val="20"/>
          <w:szCs w:val="20"/>
        </w:rPr>
        <w:t xml:space="preserve"> and contractors completing repairs and maintenance</w:t>
      </w:r>
      <w:r w:rsidRPr="00DF7412">
        <w:rPr>
          <w:rFonts w:ascii="Arial" w:hAnsi="Arial" w:cs="Arial"/>
          <w:sz w:val="20"/>
          <w:szCs w:val="20"/>
        </w:rPr>
        <w:t xml:space="preserve"> have the right of entry to the premises at any time during the hiring.</w:t>
      </w:r>
    </w:p>
    <w:p w:rsidR="006377F8" w:rsidRPr="00DF7412" w:rsidRDefault="006377F8" w:rsidP="006377F8">
      <w:pPr>
        <w:pStyle w:val="ListParagraph"/>
        <w:rPr>
          <w:rFonts w:ascii="Arial" w:hAnsi="Arial" w:cs="Arial"/>
          <w:sz w:val="20"/>
          <w:szCs w:val="20"/>
        </w:rPr>
      </w:pPr>
    </w:p>
    <w:p w:rsidR="006377F8" w:rsidRDefault="006377F8" w:rsidP="006377F8">
      <w:pPr>
        <w:pStyle w:val="ListParagraph"/>
        <w:numPr>
          <w:ilvl w:val="0"/>
          <w:numId w:val="1"/>
        </w:numPr>
        <w:rPr>
          <w:rFonts w:ascii="Arial" w:hAnsi="Arial" w:cs="Arial"/>
          <w:sz w:val="20"/>
          <w:szCs w:val="20"/>
        </w:rPr>
      </w:pPr>
      <w:r w:rsidRPr="00DF7412">
        <w:rPr>
          <w:rFonts w:ascii="Arial" w:hAnsi="Arial" w:cs="Arial"/>
          <w:sz w:val="20"/>
          <w:szCs w:val="20"/>
        </w:rPr>
        <w:t xml:space="preserve">No bolts, nails, tacks, screws, pins </w:t>
      </w:r>
      <w:proofErr w:type="spellStart"/>
      <w:r w:rsidRPr="00DF7412">
        <w:rPr>
          <w:rFonts w:ascii="Arial" w:hAnsi="Arial" w:cs="Arial"/>
          <w:sz w:val="20"/>
          <w:szCs w:val="20"/>
        </w:rPr>
        <w:t>etc</w:t>
      </w:r>
      <w:proofErr w:type="spellEnd"/>
      <w:r w:rsidRPr="00DF7412">
        <w:rPr>
          <w:rFonts w:ascii="Arial" w:hAnsi="Arial" w:cs="Arial"/>
          <w:sz w:val="20"/>
          <w:szCs w:val="20"/>
        </w:rPr>
        <w:t xml:space="preserve"> shall be driven into any part of the premises nor shall any placards or other articles be fixed thereto</w:t>
      </w:r>
      <w:r>
        <w:rPr>
          <w:rFonts w:ascii="Arial" w:hAnsi="Arial" w:cs="Arial"/>
          <w:sz w:val="20"/>
          <w:szCs w:val="20"/>
        </w:rPr>
        <w:t>.</w:t>
      </w:r>
    </w:p>
    <w:p w:rsidR="006377F8" w:rsidRPr="00DF7412" w:rsidRDefault="006377F8" w:rsidP="006377F8">
      <w:pPr>
        <w:pStyle w:val="ListParagraph"/>
        <w:rPr>
          <w:rFonts w:asciiTheme="minorHAnsi" w:hAnsiTheme="minorHAnsi"/>
          <w:sz w:val="20"/>
          <w:szCs w:val="20"/>
          <w:lang w:eastAsia="en-US"/>
        </w:rPr>
      </w:pPr>
    </w:p>
    <w:p w:rsidR="006377F8" w:rsidRDefault="006377F8" w:rsidP="006377F8">
      <w:pPr>
        <w:pStyle w:val="ListParagraph"/>
        <w:numPr>
          <w:ilvl w:val="0"/>
          <w:numId w:val="1"/>
        </w:numPr>
        <w:rPr>
          <w:rFonts w:ascii="Arial" w:hAnsi="Arial" w:cs="Arial"/>
          <w:sz w:val="20"/>
          <w:szCs w:val="20"/>
        </w:rPr>
      </w:pPr>
      <w:r w:rsidRPr="00DF7412">
        <w:rPr>
          <w:rFonts w:ascii="Arial" w:hAnsi="Arial" w:cs="Arial"/>
          <w:sz w:val="20"/>
          <w:szCs w:val="20"/>
          <w:lang w:eastAsia="en-US"/>
        </w:rPr>
        <w:t>The hirer shall not hire the premises to any other person or organisation and the premises shall not be used for any other purposes than shown on the accepted booking form.</w:t>
      </w:r>
    </w:p>
    <w:p w:rsidR="006377F8" w:rsidRPr="004404C0" w:rsidRDefault="006377F8" w:rsidP="006377F8">
      <w:pPr>
        <w:pStyle w:val="ListParagraph"/>
        <w:rPr>
          <w:rFonts w:ascii="Arial" w:hAnsi="Arial" w:cs="Arial"/>
          <w:sz w:val="20"/>
          <w:szCs w:val="20"/>
        </w:rPr>
      </w:pPr>
    </w:p>
    <w:p w:rsidR="006377F8" w:rsidRDefault="006377F8" w:rsidP="006377F8">
      <w:pPr>
        <w:pStyle w:val="ListParagraph"/>
        <w:numPr>
          <w:ilvl w:val="0"/>
          <w:numId w:val="1"/>
        </w:numPr>
        <w:rPr>
          <w:rFonts w:ascii="Arial" w:hAnsi="Arial" w:cs="Arial"/>
          <w:sz w:val="20"/>
          <w:szCs w:val="20"/>
        </w:rPr>
      </w:pPr>
      <w:r>
        <w:rPr>
          <w:rFonts w:ascii="Arial" w:hAnsi="Arial" w:cs="Arial"/>
          <w:sz w:val="20"/>
          <w:szCs w:val="20"/>
        </w:rPr>
        <w:t xml:space="preserve">The hirer is responsible for opening and securing the building at the start and end of the booking, collecting and returning the key to the key safe. Loss of keys will result in the hiring organisation being liable for any costs associated for replacing lost keys. </w:t>
      </w:r>
    </w:p>
    <w:p w:rsidR="006377F8" w:rsidRPr="00E573C0" w:rsidRDefault="006377F8" w:rsidP="006377F8">
      <w:pPr>
        <w:pStyle w:val="ListParagraph"/>
        <w:rPr>
          <w:rFonts w:ascii="Arial" w:hAnsi="Arial" w:cs="Arial"/>
          <w:sz w:val="20"/>
          <w:szCs w:val="20"/>
        </w:rPr>
      </w:pPr>
    </w:p>
    <w:p w:rsidR="006377F8" w:rsidRPr="004404C0" w:rsidRDefault="006377F8" w:rsidP="006377F8">
      <w:pPr>
        <w:pStyle w:val="ListParagraph"/>
        <w:numPr>
          <w:ilvl w:val="0"/>
          <w:numId w:val="1"/>
        </w:numPr>
        <w:rPr>
          <w:rFonts w:ascii="Arial" w:hAnsi="Arial" w:cs="Arial"/>
          <w:sz w:val="20"/>
          <w:szCs w:val="20"/>
        </w:rPr>
      </w:pPr>
      <w:r>
        <w:rPr>
          <w:rFonts w:ascii="Arial" w:hAnsi="Arial" w:cs="Arial"/>
          <w:sz w:val="20"/>
          <w:szCs w:val="20"/>
        </w:rPr>
        <w:t>For all children’s parties, enough adult supervision should be present to ensure front doors and toilets are supervised.</w:t>
      </w:r>
    </w:p>
    <w:p w:rsidR="006377F8" w:rsidRPr="0003207A" w:rsidRDefault="006377F8" w:rsidP="006377F8">
      <w:pPr>
        <w:pStyle w:val="ListParagraph"/>
        <w:rPr>
          <w:rFonts w:ascii="Arial" w:hAnsi="Arial" w:cs="Arial"/>
          <w:sz w:val="20"/>
          <w:szCs w:val="20"/>
        </w:rPr>
      </w:pPr>
    </w:p>
    <w:p w:rsidR="006377F8" w:rsidRPr="0003207A" w:rsidRDefault="006377F8" w:rsidP="006377F8">
      <w:pPr>
        <w:rPr>
          <w:rFonts w:ascii="Arial" w:hAnsi="Arial" w:cs="Arial"/>
          <w:b/>
          <w:sz w:val="20"/>
          <w:szCs w:val="20"/>
        </w:rPr>
      </w:pPr>
      <w:r w:rsidRPr="0003207A">
        <w:rPr>
          <w:rFonts w:ascii="Arial" w:hAnsi="Arial" w:cs="Arial"/>
          <w:b/>
          <w:sz w:val="20"/>
          <w:szCs w:val="20"/>
        </w:rPr>
        <w:t xml:space="preserve">Payment </w:t>
      </w:r>
    </w:p>
    <w:p w:rsidR="006377F8" w:rsidRPr="0003207A" w:rsidRDefault="006377F8" w:rsidP="006377F8">
      <w:pPr>
        <w:pStyle w:val="ListParagraph"/>
        <w:rPr>
          <w:rFonts w:ascii="Arial" w:hAnsi="Arial" w:cs="Arial"/>
          <w:sz w:val="20"/>
          <w:szCs w:val="20"/>
        </w:rPr>
      </w:pPr>
    </w:p>
    <w:p w:rsidR="006377F8" w:rsidRPr="00B11937" w:rsidRDefault="006377F8" w:rsidP="006377F8">
      <w:pPr>
        <w:pStyle w:val="ListParagraph"/>
        <w:numPr>
          <w:ilvl w:val="0"/>
          <w:numId w:val="1"/>
        </w:numPr>
        <w:rPr>
          <w:rFonts w:ascii="Arial" w:hAnsi="Arial" w:cs="Arial"/>
          <w:sz w:val="20"/>
          <w:szCs w:val="20"/>
        </w:rPr>
      </w:pPr>
      <w:r w:rsidRPr="00B11937">
        <w:rPr>
          <w:rFonts w:ascii="Arial" w:hAnsi="Arial" w:cs="Arial"/>
          <w:sz w:val="20"/>
          <w:szCs w:val="20"/>
        </w:rPr>
        <w:t xml:space="preserve">The Hire charge will be invoiced </w:t>
      </w:r>
      <w:r>
        <w:rPr>
          <w:rFonts w:ascii="Arial" w:hAnsi="Arial" w:cs="Arial"/>
          <w:sz w:val="20"/>
          <w:szCs w:val="20"/>
        </w:rPr>
        <w:t xml:space="preserve">prior to the function and must </w:t>
      </w:r>
      <w:r w:rsidRPr="00B11937">
        <w:rPr>
          <w:rFonts w:ascii="Arial" w:hAnsi="Arial" w:cs="Arial"/>
          <w:sz w:val="20"/>
          <w:szCs w:val="20"/>
        </w:rPr>
        <w:t xml:space="preserve">be paid to the </w:t>
      </w:r>
      <w:r>
        <w:rPr>
          <w:rFonts w:ascii="Arial" w:hAnsi="Arial" w:cs="Arial"/>
          <w:sz w:val="20"/>
          <w:szCs w:val="20"/>
        </w:rPr>
        <w:t>no less than 14 days prior to the function. Where this presents a problem, please contact the Community Centre Development Manager.</w:t>
      </w:r>
    </w:p>
    <w:p w:rsidR="006377F8" w:rsidRPr="0003207A" w:rsidRDefault="006377F8" w:rsidP="006377F8">
      <w:pPr>
        <w:pStyle w:val="ListParagraph"/>
        <w:rPr>
          <w:rFonts w:ascii="Arial" w:hAnsi="Arial" w:cs="Arial"/>
          <w:sz w:val="20"/>
          <w:szCs w:val="20"/>
        </w:rPr>
      </w:pPr>
    </w:p>
    <w:p w:rsidR="006377F8" w:rsidRPr="0003207A" w:rsidRDefault="006377F8" w:rsidP="006377F8">
      <w:pPr>
        <w:rPr>
          <w:rFonts w:ascii="Arial" w:hAnsi="Arial" w:cs="Arial"/>
          <w:b/>
          <w:sz w:val="20"/>
          <w:szCs w:val="20"/>
        </w:rPr>
      </w:pPr>
      <w:r w:rsidRPr="0003207A">
        <w:rPr>
          <w:rFonts w:ascii="Arial" w:hAnsi="Arial" w:cs="Arial"/>
          <w:b/>
          <w:sz w:val="20"/>
          <w:szCs w:val="20"/>
        </w:rPr>
        <w:t>Cancellation</w:t>
      </w:r>
    </w:p>
    <w:p w:rsidR="006377F8" w:rsidRPr="0003207A" w:rsidRDefault="006377F8" w:rsidP="006377F8">
      <w:pPr>
        <w:pStyle w:val="ListParagraph"/>
        <w:rPr>
          <w:rFonts w:ascii="Arial" w:hAnsi="Arial" w:cs="Arial"/>
          <w:sz w:val="20"/>
          <w:szCs w:val="20"/>
        </w:rPr>
      </w:pPr>
    </w:p>
    <w:p w:rsidR="006377F8" w:rsidRPr="0003207A" w:rsidRDefault="006377F8" w:rsidP="006377F8">
      <w:pPr>
        <w:pStyle w:val="ListParagraph"/>
        <w:numPr>
          <w:ilvl w:val="0"/>
          <w:numId w:val="1"/>
        </w:numPr>
        <w:rPr>
          <w:rFonts w:ascii="Arial" w:hAnsi="Arial" w:cs="Arial"/>
          <w:sz w:val="20"/>
          <w:szCs w:val="20"/>
        </w:rPr>
      </w:pPr>
      <w:r>
        <w:rPr>
          <w:rFonts w:ascii="Arial" w:hAnsi="Arial" w:cs="Arial"/>
          <w:sz w:val="20"/>
          <w:szCs w:val="20"/>
        </w:rPr>
        <w:t>7 days</w:t>
      </w:r>
      <w:r w:rsidRPr="0003207A">
        <w:rPr>
          <w:rFonts w:ascii="Arial" w:hAnsi="Arial" w:cs="Arial"/>
          <w:sz w:val="20"/>
          <w:szCs w:val="20"/>
        </w:rPr>
        <w:t xml:space="preserve"> notice must be given by either party.</w:t>
      </w:r>
    </w:p>
    <w:p w:rsidR="006377F8" w:rsidRPr="0003207A" w:rsidRDefault="006377F8" w:rsidP="006377F8">
      <w:pPr>
        <w:pStyle w:val="ListParagraph"/>
        <w:rPr>
          <w:rFonts w:ascii="Arial" w:hAnsi="Arial" w:cs="Arial"/>
          <w:sz w:val="20"/>
          <w:szCs w:val="20"/>
        </w:rPr>
      </w:pPr>
    </w:p>
    <w:p w:rsidR="006377F8" w:rsidRPr="0003207A" w:rsidRDefault="006377F8" w:rsidP="006377F8">
      <w:pPr>
        <w:pStyle w:val="ListParagraph"/>
        <w:numPr>
          <w:ilvl w:val="0"/>
          <w:numId w:val="1"/>
        </w:numPr>
        <w:rPr>
          <w:rFonts w:ascii="Arial" w:hAnsi="Arial" w:cs="Arial"/>
          <w:sz w:val="20"/>
          <w:szCs w:val="20"/>
        </w:rPr>
      </w:pPr>
      <w:r w:rsidRPr="0003207A">
        <w:rPr>
          <w:rFonts w:ascii="Arial" w:hAnsi="Arial" w:cs="Arial"/>
          <w:sz w:val="20"/>
          <w:szCs w:val="20"/>
        </w:rPr>
        <w:t xml:space="preserve">Failure to provide this will result in the council being entitled to charge the full hire fee in respect of such bookings. </w:t>
      </w:r>
    </w:p>
    <w:p w:rsidR="006377F8" w:rsidRPr="00E573C0" w:rsidRDefault="006377F8" w:rsidP="006377F8">
      <w:pPr>
        <w:rPr>
          <w:rFonts w:ascii="Arial" w:hAnsi="Arial" w:cs="Arial"/>
          <w:sz w:val="20"/>
          <w:szCs w:val="20"/>
        </w:rPr>
      </w:pPr>
    </w:p>
    <w:p w:rsidR="006377F8" w:rsidRPr="0003207A" w:rsidRDefault="006377F8" w:rsidP="006377F8">
      <w:pPr>
        <w:pStyle w:val="ListParagraph"/>
        <w:numPr>
          <w:ilvl w:val="0"/>
          <w:numId w:val="1"/>
        </w:numPr>
        <w:rPr>
          <w:rFonts w:ascii="Arial" w:hAnsi="Arial" w:cs="Arial"/>
          <w:sz w:val="20"/>
          <w:szCs w:val="20"/>
        </w:rPr>
      </w:pPr>
      <w:r w:rsidRPr="0003207A">
        <w:rPr>
          <w:rFonts w:ascii="Arial" w:hAnsi="Arial" w:cs="Arial"/>
          <w:sz w:val="20"/>
          <w:szCs w:val="20"/>
        </w:rPr>
        <w:t xml:space="preserve">On occasions the centre may not be available due to major works that would compromise the safety and wellbeing of the users. Where this is planned the council aims to give at least 7 days notice. </w:t>
      </w:r>
    </w:p>
    <w:p w:rsidR="006377F8" w:rsidRPr="0003207A" w:rsidRDefault="006377F8" w:rsidP="006377F8">
      <w:pPr>
        <w:pStyle w:val="ListParagraph"/>
        <w:rPr>
          <w:rFonts w:ascii="Arial" w:hAnsi="Arial" w:cs="Arial"/>
          <w:sz w:val="20"/>
          <w:szCs w:val="20"/>
        </w:rPr>
      </w:pPr>
    </w:p>
    <w:p w:rsidR="006377F8" w:rsidRPr="0003207A" w:rsidRDefault="006377F8" w:rsidP="006377F8">
      <w:pPr>
        <w:rPr>
          <w:rFonts w:ascii="Arial" w:hAnsi="Arial" w:cs="Arial"/>
          <w:b/>
          <w:sz w:val="20"/>
          <w:szCs w:val="20"/>
        </w:rPr>
      </w:pPr>
      <w:r w:rsidRPr="0003207A">
        <w:rPr>
          <w:rFonts w:ascii="Arial" w:hAnsi="Arial" w:cs="Arial"/>
          <w:b/>
          <w:sz w:val="20"/>
          <w:szCs w:val="20"/>
        </w:rPr>
        <w:t>Legal</w:t>
      </w:r>
    </w:p>
    <w:p w:rsidR="006377F8" w:rsidRPr="0003207A" w:rsidRDefault="006377F8" w:rsidP="006377F8">
      <w:pPr>
        <w:pStyle w:val="ListParagraph"/>
        <w:rPr>
          <w:rFonts w:ascii="Arial" w:hAnsi="Arial" w:cs="Arial"/>
          <w:sz w:val="20"/>
          <w:szCs w:val="20"/>
        </w:rPr>
      </w:pPr>
    </w:p>
    <w:p w:rsidR="006377F8" w:rsidRPr="0003207A" w:rsidRDefault="006377F8" w:rsidP="006377F8">
      <w:pPr>
        <w:pStyle w:val="ListParagraph"/>
        <w:numPr>
          <w:ilvl w:val="0"/>
          <w:numId w:val="1"/>
        </w:numPr>
        <w:rPr>
          <w:rFonts w:ascii="Arial" w:hAnsi="Arial" w:cs="Arial"/>
          <w:sz w:val="20"/>
          <w:szCs w:val="20"/>
        </w:rPr>
      </w:pPr>
      <w:r w:rsidRPr="0003207A">
        <w:rPr>
          <w:rFonts w:ascii="Arial" w:hAnsi="Arial" w:cs="Arial"/>
          <w:sz w:val="20"/>
          <w:szCs w:val="20"/>
        </w:rPr>
        <w:t>Any electrical equipment to be plugged in and used at the centre must carry a current portable appliance testing certificate (PAT) or stamp.</w:t>
      </w:r>
    </w:p>
    <w:p w:rsidR="006377F8" w:rsidRPr="0003207A" w:rsidRDefault="006377F8" w:rsidP="006377F8">
      <w:pPr>
        <w:pStyle w:val="ListParagraph"/>
        <w:rPr>
          <w:rFonts w:ascii="Arial" w:hAnsi="Arial" w:cs="Arial"/>
          <w:sz w:val="20"/>
          <w:szCs w:val="20"/>
        </w:rPr>
      </w:pPr>
    </w:p>
    <w:p w:rsidR="006377F8" w:rsidRDefault="006377F8" w:rsidP="006377F8">
      <w:pPr>
        <w:pStyle w:val="ListParagraph"/>
        <w:numPr>
          <w:ilvl w:val="0"/>
          <w:numId w:val="1"/>
        </w:numPr>
        <w:rPr>
          <w:rFonts w:ascii="Arial" w:hAnsi="Arial" w:cs="Arial"/>
          <w:sz w:val="20"/>
          <w:szCs w:val="20"/>
        </w:rPr>
      </w:pPr>
      <w:r w:rsidRPr="0003207A">
        <w:rPr>
          <w:rFonts w:ascii="Arial" w:hAnsi="Arial" w:cs="Arial"/>
          <w:sz w:val="20"/>
          <w:szCs w:val="20"/>
        </w:rPr>
        <w:t>It is expected that all groups will comply with Redditch Borough Council’s policies on Equal Opportunities and Health and Safety. Copies of which are available on request.</w:t>
      </w:r>
    </w:p>
    <w:p w:rsidR="006377F8" w:rsidRPr="00F136E1" w:rsidRDefault="006377F8" w:rsidP="006377F8">
      <w:pPr>
        <w:pStyle w:val="ListParagraph"/>
        <w:rPr>
          <w:rFonts w:ascii="Arial" w:hAnsi="Arial" w:cs="Arial"/>
          <w:sz w:val="20"/>
          <w:szCs w:val="20"/>
        </w:rPr>
      </w:pPr>
    </w:p>
    <w:p w:rsidR="006377F8" w:rsidRDefault="006377F8" w:rsidP="006377F8">
      <w:pPr>
        <w:pStyle w:val="ListParagraph"/>
        <w:numPr>
          <w:ilvl w:val="0"/>
          <w:numId w:val="1"/>
        </w:numPr>
        <w:rPr>
          <w:rFonts w:ascii="Arial" w:hAnsi="Arial" w:cs="Arial"/>
          <w:sz w:val="20"/>
          <w:szCs w:val="20"/>
        </w:rPr>
      </w:pPr>
      <w:r w:rsidRPr="00E573C0">
        <w:rPr>
          <w:rFonts w:ascii="Arial" w:hAnsi="Arial" w:cs="Arial"/>
          <w:sz w:val="20"/>
          <w:szCs w:val="20"/>
        </w:rPr>
        <w:t xml:space="preserve">Public Liability Insurance is the responsibility of </w:t>
      </w:r>
      <w:r>
        <w:rPr>
          <w:rFonts w:ascii="Arial" w:hAnsi="Arial" w:cs="Arial"/>
          <w:sz w:val="20"/>
          <w:szCs w:val="20"/>
        </w:rPr>
        <w:t xml:space="preserve">and company brought in by </w:t>
      </w:r>
      <w:r w:rsidRPr="00E573C0">
        <w:rPr>
          <w:rFonts w:ascii="Arial" w:hAnsi="Arial" w:cs="Arial"/>
          <w:sz w:val="20"/>
          <w:szCs w:val="20"/>
        </w:rPr>
        <w:t>the hirer</w:t>
      </w:r>
      <w:r>
        <w:rPr>
          <w:rFonts w:ascii="Arial" w:hAnsi="Arial" w:cs="Arial"/>
          <w:sz w:val="20"/>
          <w:szCs w:val="20"/>
        </w:rPr>
        <w:t xml:space="preserve"> </w:t>
      </w:r>
      <w:proofErr w:type="spellStart"/>
      <w:r>
        <w:rPr>
          <w:rFonts w:ascii="Arial" w:hAnsi="Arial" w:cs="Arial"/>
          <w:sz w:val="20"/>
          <w:szCs w:val="20"/>
        </w:rPr>
        <w:t>e.g</w:t>
      </w:r>
      <w:proofErr w:type="spellEnd"/>
      <w:r>
        <w:rPr>
          <w:rFonts w:ascii="Arial" w:hAnsi="Arial" w:cs="Arial"/>
          <w:sz w:val="20"/>
          <w:szCs w:val="20"/>
        </w:rPr>
        <w:t xml:space="preserve"> entertainers, bouncy castles, discos should all have appropriate Public Liability insurance.</w:t>
      </w:r>
      <w:r w:rsidRPr="00E573C0">
        <w:rPr>
          <w:rFonts w:ascii="Arial" w:hAnsi="Arial" w:cs="Arial"/>
          <w:sz w:val="20"/>
          <w:szCs w:val="20"/>
        </w:rPr>
        <w:t xml:space="preserve">.  </w:t>
      </w:r>
    </w:p>
    <w:p w:rsidR="006377F8" w:rsidRPr="00E573C0" w:rsidRDefault="006377F8" w:rsidP="006377F8">
      <w:pPr>
        <w:pStyle w:val="ListParagraph"/>
        <w:rPr>
          <w:rFonts w:ascii="Arial" w:hAnsi="Arial" w:cs="Arial"/>
          <w:sz w:val="20"/>
          <w:szCs w:val="20"/>
        </w:rPr>
      </w:pPr>
    </w:p>
    <w:p w:rsidR="006377F8" w:rsidRPr="00E573C0" w:rsidRDefault="006377F8" w:rsidP="006377F8">
      <w:pPr>
        <w:pStyle w:val="ListParagraph"/>
        <w:numPr>
          <w:ilvl w:val="0"/>
          <w:numId w:val="1"/>
        </w:numPr>
        <w:rPr>
          <w:rFonts w:ascii="Arial" w:hAnsi="Arial" w:cs="Arial"/>
          <w:sz w:val="20"/>
          <w:szCs w:val="20"/>
        </w:rPr>
      </w:pPr>
      <w:r w:rsidRPr="00E573C0">
        <w:rPr>
          <w:rFonts w:ascii="Arial" w:hAnsi="Arial" w:cs="Arial"/>
          <w:sz w:val="20"/>
          <w:szCs w:val="20"/>
        </w:rPr>
        <w:t xml:space="preserve">Where bouncy castles are hired, they must be positioned in such a way that does not obstruct emergency exits or fire extinguishers and should have enough height clearance between the ceiling and the top of the castle. </w:t>
      </w:r>
      <w:r>
        <w:rPr>
          <w:rFonts w:ascii="Arial" w:hAnsi="Arial" w:cs="Arial"/>
          <w:sz w:val="20"/>
          <w:szCs w:val="20"/>
        </w:rPr>
        <w:t>Please see room dimensions information.</w:t>
      </w:r>
    </w:p>
    <w:p w:rsidR="006377F8" w:rsidRPr="0003207A" w:rsidRDefault="006377F8" w:rsidP="006377F8">
      <w:pPr>
        <w:pStyle w:val="ListParagraph"/>
        <w:numPr>
          <w:ilvl w:val="0"/>
          <w:numId w:val="1"/>
        </w:numPr>
        <w:rPr>
          <w:rFonts w:ascii="Arial" w:hAnsi="Arial" w:cs="Arial"/>
          <w:sz w:val="20"/>
          <w:szCs w:val="20"/>
        </w:rPr>
      </w:pPr>
      <w:r w:rsidRPr="0003207A">
        <w:rPr>
          <w:rFonts w:ascii="Arial" w:hAnsi="Arial" w:cs="Arial"/>
          <w:sz w:val="20"/>
          <w:szCs w:val="20"/>
        </w:rPr>
        <w:lastRenderedPageBreak/>
        <w:t>No copyright, dramatic or musical work shall be performed or sung without the licence of the owner of the copyright. No Theatrical production shall be performed without the appropriate licence. The Borough Council may request that such licences shall be produced prior to the booking taking place.</w:t>
      </w:r>
    </w:p>
    <w:p w:rsidR="006377F8" w:rsidRPr="0003207A" w:rsidRDefault="006377F8" w:rsidP="006377F8">
      <w:pPr>
        <w:pStyle w:val="ListParagraph"/>
        <w:rPr>
          <w:rFonts w:ascii="Arial" w:hAnsi="Arial" w:cs="Arial"/>
          <w:sz w:val="20"/>
          <w:szCs w:val="20"/>
        </w:rPr>
      </w:pPr>
    </w:p>
    <w:p w:rsidR="006377F8" w:rsidRPr="0003207A" w:rsidRDefault="006377F8" w:rsidP="006377F8">
      <w:pPr>
        <w:pStyle w:val="ListParagraph"/>
        <w:numPr>
          <w:ilvl w:val="0"/>
          <w:numId w:val="1"/>
        </w:numPr>
        <w:rPr>
          <w:rFonts w:ascii="Arial" w:hAnsi="Arial" w:cs="Arial"/>
          <w:sz w:val="20"/>
          <w:szCs w:val="20"/>
        </w:rPr>
      </w:pPr>
      <w:r w:rsidRPr="0003207A">
        <w:rPr>
          <w:rFonts w:ascii="Arial" w:hAnsi="Arial" w:cs="Arial"/>
          <w:sz w:val="20"/>
          <w:szCs w:val="20"/>
        </w:rPr>
        <w:t>No copyrighted film or TV programme should be shown with out the appropriate licence.</w:t>
      </w:r>
    </w:p>
    <w:p w:rsidR="006377F8" w:rsidRPr="0003207A" w:rsidRDefault="006377F8" w:rsidP="006377F8">
      <w:pPr>
        <w:pStyle w:val="ListParagraph"/>
        <w:rPr>
          <w:rFonts w:ascii="Arial" w:hAnsi="Arial" w:cs="Arial"/>
          <w:sz w:val="20"/>
          <w:szCs w:val="20"/>
        </w:rPr>
      </w:pPr>
    </w:p>
    <w:p w:rsidR="006377F8" w:rsidRPr="0003207A" w:rsidRDefault="006377F8" w:rsidP="006377F8">
      <w:pPr>
        <w:pStyle w:val="ListParagraph"/>
        <w:numPr>
          <w:ilvl w:val="0"/>
          <w:numId w:val="1"/>
        </w:numPr>
        <w:rPr>
          <w:rFonts w:ascii="Arial" w:hAnsi="Arial" w:cs="Arial"/>
          <w:sz w:val="20"/>
          <w:szCs w:val="20"/>
        </w:rPr>
      </w:pPr>
      <w:r w:rsidRPr="0003207A">
        <w:rPr>
          <w:rFonts w:ascii="Arial" w:hAnsi="Arial" w:cs="Arial"/>
          <w:sz w:val="20"/>
          <w:szCs w:val="20"/>
        </w:rPr>
        <w:t>Phonographic Performance Limited Licence (PPL) and Performing Rights Society Licence (PRS) are in place at all Community Centres. Any additional licences are the responsibility of individual hirers, including industry specific for the purpose of the hire.</w:t>
      </w:r>
    </w:p>
    <w:p w:rsidR="006377F8" w:rsidRPr="0003207A" w:rsidRDefault="006377F8" w:rsidP="006377F8">
      <w:pPr>
        <w:pStyle w:val="ListParagraph"/>
        <w:rPr>
          <w:rFonts w:ascii="Arial" w:hAnsi="Arial" w:cs="Arial"/>
          <w:sz w:val="20"/>
          <w:szCs w:val="20"/>
        </w:rPr>
      </w:pPr>
    </w:p>
    <w:p w:rsidR="006377F8" w:rsidRPr="0003207A" w:rsidRDefault="006377F8" w:rsidP="006377F8">
      <w:pPr>
        <w:pStyle w:val="ListParagraph"/>
        <w:numPr>
          <w:ilvl w:val="0"/>
          <w:numId w:val="1"/>
        </w:numPr>
        <w:rPr>
          <w:rFonts w:ascii="Arial" w:hAnsi="Arial" w:cs="Arial"/>
          <w:sz w:val="20"/>
          <w:szCs w:val="20"/>
        </w:rPr>
      </w:pPr>
      <w:r w:rsidRPr="0003207A">
        <w:rPr>
          <w:rFonts w:ascii="Arial" w:hAnsi="Arial" w:cs="Arial"/>
          <w:sz w:val="20"/>
          <w:szCs w:val="20"/>
        </w:rPr>
        <w:t>No excisable liquor shall be sold or supplied on the premises unless an occasional licence for the premises is in force at such time and the hirer shall produce such licensing to Centre staff before the commencement of the hiring.</w:t>
      </w:r>
    </w:p>
    <w:p w:rsidR="006377F8" w:rsidRPr="0003207A" w:rsidRDefault="006377F8" w:rsidP="006377F8">
      <w:pPr>
        <w:pStyle w:val="ListParagraph"/>
        <w:rPr>
          <w:rFonts w:ascii="Arial" w:hAnsi="Arial" w:cs="Arial"/>
          <w:sz w:val="20"/>
          <w:szCs w:val="20"/>
        </w:rPr>
      </w:pPr>
    </w:p>
    <w:p w:rsidR="006377F8" w:rsidRPr="0003207A" w:rsidRDefault="006377F8" w:rsidP="006377F8">
      <w:pPr>
        <w:pStyle w:val="ListParagraph"/>
        <w:numPr>
          <w:ilvl w:val="0"/>
          <w:numId w:val="1"/>
        </w:numPr>
        <w:rPr>
          <w:rFonts w:ascii="Arial" w:hAnsi="Arial" w:cs="Arial"/>
          <w:sz w:val="20"/>
          <w:szCs w:val="20"/>
        </w:rPr>
      </w:pPr>
      <w:r w:rsidRPr="0003207A">
        <w:rPr>
          <w:rFonts w:ascii="Arial" w:hAnsi="Arial" w:cs="Arial"/>
          <w:sz w:val="20"/>
          <w:szCs w:val="20"/>
        </w:rPr>
        <w:t>Fly posting and billposting are illegal in the Borough and must therefore not be used to advertise bookings.</w:t>
      </w:r>
    </w:p>
    <w:p w:rsidR="006377F8" w:rsidRPr="0003207A" w:rsidRDefault="006377F8" w:rsidP="006377F8">
      <w:pPr>
        <w:pStyle w:val="ListParagraph"/>
        <w:rPr>
          <w:rFonts w:ascii="Arial" w:hAnsi="Arial" w:cs="Arial"/>
          <w:sz w:val="20"/>
          <w:szCs w:val="20"/>
        </w:rPr>
      </w:pPr>
    </w:p>
    <w:p w:rsidR="006377F8" w:rsidRPr="0003207A" w:rsidRDefault="006377F8" w:rsidP="006377F8">
      <w:pPr>
        <w:pStyle w:val="ListParagraph"/>
        <w:numPr>
          <w:ilvl w:val="0"/>
          <w:numId w:val="1"/>
        </w:numPr>
        <w:rPr>
          <w:rFonts w:ascii="Arial" w:hAnsi="Arial" w:cs="Arial"/>
          <w:sz w:val="20"/>
          <w:szCs w:val="20"/>
        </w:rPr>
      </w:pPr>
      <w:r w:rsidRPr="0003207A">
        <w:rPr>
          <w:rFonts w:ascii="Arial" w:hAnsi="Arial" w:cs="Arial"/>
          <w:sz w:val="20"/>
          <w:szCs w:val="20"/>
        </w:rPr>
        <w:t>The Council shall not be responsible for:</w:t>
      </w:r>
    </w:p>
    <w:p w:rsidR="006377F8" w:rsidRPr="0003207A" w:rsidRDefault="006377F8" w:rsidP="006377F8">
      <w:pPr>
        <w:pStyle w:val="ListParagraph"/>
        <w:numPr>
          <w:ilvl w:val="0"/>
          <w:numId w:val="2"/>
        </w:numPr>
        <w:rPr>
          <w:rFonts w:ascii="Arial" w:hAnsi="Arial" w:cs="Arial"/>
          <w:sz w:val="20"/>
          <w:szCs w:val="20"/>
        </w:rPr>
      </w:pPr>
      <w:r w:rsidRPr="0003207A">
        <w:rPr>
          <w:rFonts w:ascii="Arial" w:hAnsi="Arial" w:cs="Arial"/>
          <w:sz w:val="20"/>
          <w:szCs w:val="20"/>
        </w:rPr>
        <w:t>Any loss or damage to any property arising out of the hiring.</w:t>
      </w:r>
    </w:p>
    <w:p w:rsidR="006377F8" w:rsidRPr="0003207A" w:rsidRDefault="006377F8" w:rsidP="006377F8">
      <w:pPr>
        <w:pStyle w:val="ListParagraph"/>
        <w:numPr>
          <w:ilvl w:val="0"/>
          <w:numId w:val="2"/>
        </w:numPr>
        <w:rPr>
          <w:rFonts w:ascii="Arial" w:hAnsi="Arial" w:cs="Arial"/>
          <w:sz w:val="20"/>
          <w:szCs w:val="20"/>
        </w:rPr>
      </w:pPr>
      <w:r w:rsidRPr="0003207A">
        <w:rPr>
          <w:rFonts w:ascii="Arial" w:hAnsi="Arial" w:cs="Arial"/>
          <w:sz w:val="20"/>
          <w:szCs w:val="20"/>
        </w:rPr>
        <w:t>Any loss, damage or injury which may be incurred by or done or may happen to any person or persons resorting to the premises during the hiring, arising from any cause whatsoever. Any loss due to breakdown of machinery, failure of supply of electricity, leakage of water, fire, government restriction or act of God which may cause the premises to be closed temporarily or the hiring to be interrupted or cancelled.</w:t>
      </w:r>
    </w:p>
    <w:p w:rsidR="006377F8" w:rsidRPr="0003207A" w:rsidRDefault="006377F8" w:rsidP="006377F8">
      <w:pPr>
        <w:pStyle w:val="ListParagraph"/>
        <w:numPr>
          <w:ilvl w:val="0"/>
          <w:numId w:val="2"/>
        </w:numPr>
        <w:rPr>
          <w:rFonts w:ascii="Arial" w:hAnsi="Arial" w:cs="Arial"/>
          <w:sz w:val="20"/>
          <w:szCs w:val="20"/>
        </w:rPr>
      </w:pPr>
      <w:r w:rsidRPr="0003207A">
        <w:rPr>
          <w:rFonts w:ascii="Arial" w:hAnsi="Arial" w:cs="Arial"/>
          <w:sz w:val="20"/>
          <w:szCs w:val="20"/>
        </w:rPr>
        <w:t>The hirer shall indemnify the Council against any claim which may arise out of the hiring or which may be made by any person resorting to the premises during the hiring in respect of any such loss, damage or injury.</w:t>
      </w:r>
    </w:p>
    <w:p w:rsidR="006377F8" w:rsidRPr="00E573C0" w:rsidRDefault="006377F8" w:rsidP="006377F8">
      <w:pPr>
        <w:rPr>
          <w:rFonts w:ascii="Arial" w:hAnsi="Arial" w:cs="Arial"/>
          <w:sz w:val="20"/>
          <w:szCs w:val="20"/>
        </w:rPr>
      </w:pPr>
    </w:p>
    <w:p w:rsidR="006377F8" w:rsidRPr="0003207A" w:rsidRDefault="006377F8" w:rsidP="006377F8">
      <w:pPr>
        <w:rPr>
          <w:rFonts w:ascii="Arial" w:hAnsi="Arial" w:cs="Arial"/>
          <w:b/>
          <w:sz w:val="20"/>
          <w:szCs w:val="20"/>
        </w:rPr>
      </w:pPr>
      <w:r w:rsidRPr="0003207A">
        <w:rPr>
          <w:rFonts w:ascii="Arial" w:hAnsi="Arial" w:cs="Arial"/>
          <w:b/>
          <w:sz w:val="20"/>
          <w:szCs w:val="20"/>
        </w:rPr>
        <w:t>Reporting</w:t>
      </w:r>
    </w:p>
    <w:p w:rsidR="006377F8" w:rsidRPr="0003207A" w:rsidRDefault="006377F8" w:rsidP="006377F8">
      <w:pPr>
        <w:pStyle w:val="ListParagraph"/>
        <w:rPr>
          <w:rFonts w:ascii="Arial" w:hAnsi="Arial" w:cs="Arial"/>
          <w:sz w:val="20"/>
          <w:szCs w:val="20"/>
        </w:rPr>
      </w:pPr>
    </w:p>
    <w:p w:rsidR="006377F8" w:rsidRPr="0003207A" w:rsidRDefault="006377F8" w:rsidP="006377F8">
      <w:pPr>
        <w:pStyle w:val="ListParagraph"/>
        <w:numPr>
          <w:ilvl w:val="0"/>
          <w:numId w:val="1"/>
        </w:numPr>
        <w:rPr>
          <w:rFonts w:ascii="Arial" w:hAnsi="Arial" w:cs="Arial"/>
          <w:sz w:val="20"/>
          <w:szCs w:val="20"/>
        </w:rPr>
      </w:pPr>
      <w:r w:rsidRPr="0003207A">
        <w:rPr>
          <w:rFonts w:ascii="Arial" w:hAnsi="Arial" w:cs="Arial"/>
          <w:sz w:val="20"/>
          <w:szCs w:val="20"/>
        </w:rPr>
        <w:t xml:space="preserve">In the event of an accident or incident, please complete the accident book or incident report </w:t>
      </w:r>
      <w:r>
        <w:rPr>
          <w:rFonts w:ascii="Arial" w:hAnsi="Arial" w:cs="Arial"/>
          <w:sz w:val="20"/>
          <w:szCs w:val="20"/>
        </w:rPr>
        <w:t>located</w:t>
      </w:r>
      <w:r w:rsidRPr="0003207A">
        <w:rPr>
          <w:rFonts w:ascii="Arial" w:hAnsi="Arial" w:cs="Arial"/>
          <w:sz w:val="20"/>
          <w:szCs w:val="20"/>
        </w:rPr>
        <w:t xml:space="preserve"> on site and inform the caretaker upon their return. First Aid provision is the responsibility of the hirer, and no first aid facilities are accessible to the public.</w:t>
      </w:r>
    </w:p>
    <w:p w:rsidR="006377F8" w:rsidRPr="0003207A" w:rsidRDefault="006377F8" w:rsidP="006377F8">
      <w:pPr>
        <w:pStyle w:val="ListParagraph"/>
        <w:rPr>
          <w:rFonts w:ascii="Arial" w:hAnsi="Arial" w:cs="Arial"/>
          <w:sz w:val="20"/>
          <w:szCs w:val="20"/>
        </w:rPr>
      </w:pPr>
    </w:p>
    <w:p w:rsidR="006377F8" w:rsidRPr="0003207A" w:rsidRDefault="006377F8" w:rsidP="006377F8">
      <w:pPr>
        <w:pStyle w:val="ListParagraph"/>
        <w:numPr>
          <w:ilvl w:val="0"/>
          <w:numId w:val="1"/>
        </w:numPr>
        <w:rPr>
          <w:rFonts w:ascii="Arial" w:hAnsi="Arial" w:cs="Arial"/>
          <w:sz w:val="20"/>
          <w:szCs w:val="20"/>
        </w:rPr>
      </w:pPr>
      <w:r w:rsidRPr="0003207A">
        <w:rPr>
          <w:rFonts w:ascii="Arial" w:hAnsi="Arial" w:cs="Arial"/>
          <w:sz w:val="20"/>
          <w:szCs w:val="20"/>
        </w:rPr>
        <w:t>Minor Faults and breakages should be reported to the caretaker as soon as possible. More serious faults should be reported to the Community Centre Manager immediately. Where the health, safety and wellbeing of the users are at risk, it is the hirer’s responsibility to ensure the risk is controlled evacuating the premises if necessary.</w:t>
      </w:r>
    </w:p>
    <w:p w:rsidR="006377F8" w:rsidRPr="00077563" w:rsidRDefault="006377F8" w:rsidP="006377F8">
      <w:pPr>
        <w:pStyle w:val="ListParagraph"/>
        <w:rPr>
          <w:rFonts w:ascii="Arial" w:hAnsi="Arial" w:cs="Arial"/>
          <w:sz w:val="20"/>
          <w:szCs w:val="20"/>
        </w:rPr>
      </w:pPr>
    </w:p>
    <w:p w:rsidR="006377F8" w:rsidRDefault="006377F8" w:rsidP="006377F8">
      <w:pPr>
        <w:pStyle w:val="ListParagraph"/>
        <w:numPr>
          <w:ilvl w:val="0"/>
          <w:numId w:val="1"/>
        </w:numPr>
        <w:rPr>
          <w:rFonts w:ascii="Arial" w:hAnsi="Arial" w:cs="Arial"/>
          <w:sz w:val="20"/>
          <w:szCs w:val="20"/>
        </w:rPr>
      </w:pPr>
      <w:r>
        <w:rPr>
          <w:rFonts w:ascii="Arial" w:hAnsi="Arial" w:cs="Arial"/>
          <w:sz w:val="20"/>
          <w:szCs w:val="20"/>
        </w:rPr>
        <w:t>In the event of an emergency please contact</w:t>
      </w:r>
    </w:p>
    <w:p w:rsidR="006377F8" w:rsidRDefault="006377F8" w:rsidP="006377F8">
      <w:pPr>
        <w:pStyle w:val="ListParagraph"/>
        <w:numPr>
          <w:ilvl w:val="1"/>
          <w:numId w:val="1"/>
        </w:numPr>
        <w:rPr>
          <w:rFonts w:ascii="Arial" w:hAnsi="Arial" w:cs="Arial"/>
          <w:sz w:val="20"/>
          <w:szCs w:val="20"/>
        </w:rPr>
      </w:pPr>
      <w:r>
        <w:rPr>
          <w:rFonts w:ascii="Arial" w:hAnsi="Arial" w:cs="Arial"/>
          <w:sz w:val="20"/>
          <w:szCs w:val="20"/>
        </w:rPr>
        <w:t xml:space="preserve">The Emergency Services by dialling </w:t>
      </w:r>
      <w:r w:rsidRPr="00077563">
        <w:rPr>
          <w:rFonts w:ascii="Arial" w:hAnsi="Arial" w:cs="Arial"/>
          <w:b/>
          <w:sz w:val="20"/>
          <w:szCs w:val="20"/>
        </w:rPr>
        <w:t>999</w:t>
      </w:r>
    </w:p>
    <w:p w:rsidR="006377F8" w:rsidRDefault="006377F8" w:rsidP="006377F8">
      <w:pPr>
        <w:pStyle w:val="ListParagraph"/>
        <w:numPr>
          <w:ilvl w:val="1"/>
          <w:numId w:val="1"/>
        </w:numPr>
        <w:rPr>
          <w:rFonts w:ascii="Arial" w:hAnsi="Arial" w:cs="Arial"/>
          <w:sz w:val="20"/>
          <w:szCs w:val="20"/>
        </w:rPr>
      </w:pPr>
      <w:r>
        <w:rPr>
          <w:rFonts w:ascii="Arial" w:hAnsi="Arial" w:cs="Arial"/>
          <w:sz w:val="20"/>
          <w:szCs w:val="20"/>
        </w:rPr>
        <w:t xml:space="preserve">The Police by dialling </w:t>
      </w:r>
      <w:r w:rsidRPr="00077563">
        <w:rPr>
          <w:rFonts w:ascii="Arial" w:hAnsi="Arial" w:cs="Arial"/>
          <w:b/>
          <w:sz w:val="20"/>
          <w:szCs w:val="20"/>
        </w:rPr>
        <w:t>101</w:t>
      </w:r>
    </w:p>
    <w:p w:rsidR="006377F8" w:rsidRDefault="006377F8" w:rsidP="006377F8">
      <w:pPr>
        <w:pStyle w:val="ListParagraph"/>
        <w:numPr>
          <w:ilvl w:val="1"/>
          <w:numId w:val="1"/>
        </w:numPr>
        <w:rPr>
          <w:rFonts w:ascii="Arial" w:hAnsi="Arial" w:cs="Arial"/>
          <w:sz w:val="20"/>
          <w:szCs w:val="20"/>
        </w:rPr>
      </w:pPr>
      <w:r>
        <w:rPr>
          <w:rFonts w:ascii="Arial" w:hAnsi="Arial" w:cs="Arial"/>
          <w:sz w:val="20"/>
          <w:szCs w:val="20"/>
        </w:rPr>
        <w:t xml:space="preserve">The Community Centre Manager on </w:t>
      </w:r>
      <w:r w:rsidRPr="00077563">
        <w:rPr>
          <w:rFonts w:ascii="Arial" w:hAnsi="Arial" w:cs="Arial"/>
          <w:b/>
          <w:sz w:val="20"/>
          <w:szCs w:val="20"/>
        </w:rPr>
        <w:t>0778</w:t>
      </w:r>
      <w:r>
        <w:rPr>
          <w:rFonts w:ascii="Arial" w:hAnsi="Arial" w:cs="Arial"/>
          <w:b/>
          <w:sz w:val="20"/>
          <w:szCs w:val="20"/>
        </w:rPr>
        <w:t>9</w:t>
      </w:r>
      <w:r w:rsidRPr="00077563">
        <w:rPr>
          <w:rFonts w:ascii="Arial" w:hAnsi="Arial" w:cs="Arial"/>
          <w:b/>
          <w:sz w:val="20"/>
          <w:szCs w:val="20"/>
        </w:rPr>
        <w:t xml:space="preserve"> 928 759</w:t>
      </w:r>
    </w:p>
    <w:p w:rsidR="006377F8" w:rsidRPr="00077563" w:rsidRDefault="006377F8" w:rsidP="006377F8">
      <w:pPr>
        <w:pStyle w:val="ListParagraph"/>
        <w:rPr>
          <w:rFonts w:ascii="Arial" w:hAnsi="Arial" w:cs="Arial"/>
          <w:sz w:val="20"/>
          <w:szCs w:val="20"/>
        </w:rPr>
      </w:pPr>
    </w:p>
    <w:p w:rsidR="006377F8" w:rsidRPr="005B5B3F" w:rsidRDefault="006377F8" w:rsidP="006377F8">
      <w:pPr>
        <w:rPr>
          <w:rFonts w:ascii="Arial" w:hAnsi="Arial" w:cs="Arial"/>
          <w:sz w:val="20"/>
          <w:szCs w:val="20"/>
        </w:rPr>
      </w:pPr>
    </w:p>
    <w:p w:rsidR="006377F8" w:rsidRPr="00077563" w:rsidRDefault="006377F8" w:rsidP="006377F8">
      <w:pPr>
        <w:rPr>
          <w:rFonts w:ascii="Arial" w:hAnsi="Arial" w:cs="Arial"/>
          <w:sz w:val="20"/>
          <w:szCs w:val="20"/>
        </w:rPr>
      </w:pPr>
    </w:p>
    <w:p w:rsidR="006377F8" w:rsidRDefault="006377F8" w:rsidP="006377F8">
      <w:pPr>
        <w:rPr>
          <w:rFonts w:ascii="Arial" w:hAnsi="Arial" w:cs="Arial"/>
          <w:b/>
          <w:sz w:val="20"/>
          <w:szCs w:val="20"/>
          <w:u w:val="single"/>
        </w:rPr>
      </w:pPr>
      <w:r>
        <w:rPr>
          <w:rFonts w:ascii="Arial" w:hAnsi="Arial" w:cs="Arial"/>
          <w:b/>
          <w:sz w:val="20"/>
          <w:szCs w:val="20"/>
        </w:rPr>
        <w:t>Signed:</w:t>
      </w:r>
      <w:r>
        <w:rPr>
          <w:rFonts w:ascii="Arial" w:hAnsi="Arial" w:cs="Arial"/>
          <w:b/>
          <w:sz w:val="20"/>
          <w:szCs w:val="20"/>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rPr>
        <w:tab/>
        <w:t xml:space="preserve">Date: </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6377F8" w:rsidRDefault="006377F8" w:rsidP="006377F8">
      <w:pPr>
        <w:rPr>
          <w:rFonts w:ascii="Arial" w:hAnsi="Arial" w:cs="Arial"/>
          <w:b/>
          <w:sz w:val="20"/>
          <w:szCs w:val="20"/>
          <w:u w:val="single"/>
        </w:rPr>
      </w:pPr>
    </w:p>
    <w:p w:rsidR="006377F8" w:rsidRDefault="006377F8" w:rsidP="006377F8">
      <w:pPr>
        <w:rPr>
          <w:rFonts w:ascii="Arial" w:hAnsi="Arial" w:cs="Arial"/>
          <w:b/>
          <w:sz w:val="20"/>
          <w:szCs w:val="20"/>
          <w:u w:val="single"/>
        </w:rPr>
      </w:pPr>
    </w:p>
    <w:p w:rsidR="006377F8" w:rsidRDefault="006377F8" w:rsidP="006377F8">
      <w:pPr>
        <w:rPr>
          <w:rFonts w:ascii="Arial" w:hAnsi="Arial" w:cs="Arial"/>
          <w:b/>
          <w:sz w:val="20"/>
          <w:szCs w:val="20"/>
          <w:u w:val="single"/>
        </w:rPr>
      </w:pPr>
      <w:r>
        <w:rPr>
          <w:rFonts w:ascii="Arial" w:hAnsi="Arial" w:cs="Arial"/>
          <w:b/>
          <w:sz w:val="20"/>
          <w:szCs w:val="20"/>
        </w:rPr>
        <w:t xml:space="preserve">Print: </w:t>
      </w:r>
      <w:r>
        <w:rPr>
          <w:rFonts w:ascii="Arial" w:hAnsi="Arial" w:cs="Arial"/>
          <w:b/>
          <w:sz w:val="20"/>
          <w:szCs w:val="20"/>
        </w:rPr>
        <w:tab/>
      </w:r>
      <w:r>
        <w:rPr>
          <w:rFonts w:ascii="Arial" w:hAnsi="Arial" w:cs="Arial"/>
          <w:b/>
          <w:sz w:val="20"/>
          <w:szCs w:val="20"/>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6377F8" w:rsidRDefault="006377F8" w:rsidP="006377F8">
      <w:pPr>
        <w:rPr>
          <w:rFonts w:ascii="Arial" w:hAnsi="Arial" w:cs="Arial"/>
          <w:b/>
          <w:sz w:val="20"/>
          <w:szCs w:val="20"/>
          <w:u w:val="single"/>
        </w:rPr>
      </w:pPr>
    </w:p>
    <w:p w:rsidR="006377F8" w:rsidRDefault="006377F8" w:rsidP="006377F8">
      <w:pPr>
        <w:rPr>
          <w:rFonts w:ascii="Arial" w:hAnsi="Arial" w:cs="Arial"/>
          <w:b/>
          <w:sz w:val="20"/>
          <w:szCs w:val="20"/>
          <w:u w:val="single"/>
        </w:rPr>
      </w:pPr>
    </w:p>
    <w:p w:rsidR="006377F8" w:rsidRPr="005B3BC0" w:rsidRDefault="006377F8" w:rsidP="006377F8">
      <w:pPr>
        <w:rPr>
          <w:rFonts w:ascii="Arial" w:hAnsi="Arial" w:cs="Arial"/>
          <w:b/>
          <w:sz w:val="20"/>
          <w:szCs w:val="20"/>
        </w:rPr>
      </w:pPr>
      <w:r>
        <w:rPr>
          <w:rFonts w:ascii="Arial" w:hAnsi="Arial" w:cs="Arial"/>
          <w:b/>
          <w:sz w:val="20"/>
          <w:szCs w:val="20"/>
        </w:rPr>
        <w:t>On behalf of:</w:t>
      </w:r>
      <w:r>
        <w:rPr>
          <w:rFonts w:ascii="Arial" w:hAnsi="Arial" w:cs="Arial"/>
          <w:b/>
          <w:sz w:val="20"/>
          <w:szCs w:val="20"/>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rPr>
        <w:t xml:space="preserve"> (Booking Name)</w:t>
      </w:r>
    </w:p>
    <w:p w:rsidR="00D00538" w:rsidRDefault="00D00538" w:rsidP="00D00538">
      <w:pPr>
        <w:rPr>
          <w:rFonts w:asciiTheme="minorHAnsi" w:hAnsiTheme="minorHAnsi"/>
          <w:sz w:val="22"/>
        </w:rPr>
      </w:pPr>
      <w:bookmarkStart w:id="0" w:name="_GoBack"/>
      <w:bookmarkEnd w:id="0"/>
    </w:p>
    <w:sectPr w:rsidR="00D00538" w:rsidSect="007A6D0C">
      <w:pgSz w:w="11906" w:h="16838"/>
      <w:pgMar w:top="426"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50546"/>
    <w:multiLevelType w:val="hybridMultilevel"/>
    <w:tmpl w:val="39388C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897016"/>
    <w:multiLevelType w:val="hybridMultilevel"/>
    <w:tmpl w:val="4172425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2E"/>
    <w:rsid w:val="00096BE0"/>
    <w:rsid w:val="000B5BD2"/>
    <w:rsid w:val="001923CE"/>
    <w:rsid w:val="002616EA"/>
    <w:rsid w:val="006377F8"/>
    <w:rsid w:val="007A6D0C"/>
    <w:rsid w:val="007C2FA1"/>
    <w:rsid w:val="007E796F"/>
    <w:rsid w:val="00A32DED"/>
    <w:rsid w:val="00A95E6C"/>
    <w:rsid w:val="00B4432E"/>
    <w:rsid w:val="00D00538"/>
    <w:rsid w:val="00E006C1"/>
    <w:rsid w:val="00E30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432E"/>
    <w:rPr>
      <w:rFonts w:ascii="Tahoma" w:hAnsi="Tahoma" w:cs="Tahoma"/>
      <w:sz w:val="16"/>
      <w:szCs w:val="16"/>
    </w:rPr>
  </w:style>
  <w:style w:type="character" w:customStyle="1" w:styleId="BalloonTextChar">
    <w:name w:val="Balloon Text Char"/>
    <w:basedOn w:val="DefaultParagraphFont"/>
    <w:link w:val="BalloonText"/>
    <w:rsid w:val="00B4432E"/>
    <w:rPr>
      <w:rFonts w:ascii="Tahoma" w:hAnsi="Tahoma" w:cs="Tahoma"/>
      <w:sz w:val="16"/>
      <w:szCs w:val="16"/>
    </w:rPr>
  </w:style>
  <w:style w:type="character" w:styleId="Hyperlink">
    <w:name w:val="Hyperlink"/>
    <w:basedOn w:val="DefaultParagraphFont"/>
    <w:rsid w:val="00D00538"/>
    <w:rPr>
      <w:color w:val="0000FF" w:themeColor="hyperlink"/>
      <w:u w:val="single"/>
    </w:rPr>
  </w:style>
  <w:style w:type="paragraph" w:styleId="ListParagraph">
    <w:name w:val="List Paragraph"/>
    <w:basedOn w:val="Normal"/>
    <w:uiPriority w:val="34"/>
    <w:qFormat/>
    <w:rsid w:val="006377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432E"/>
    <w:rPr>
      <w:rFonts w:ascii="Tahoma" w:hAnsi="Tahoma" w:cs="Tahoma"/>
      <w:sz w:val="16"/>
      <w:szCs w:val="16"/>
    </w:rPr>
  </w:style>
  <w:style w:type="character" w:customStyle="1" w:styleId="BalloonTextChar">
    <w:name w:val="Balloon Text Char"/>
    <w:basedOn w:val="DefaultParagraphFont"/>
    <w:link w:val="BalloonText"/>
    <w:rsid w:val="00B4432E"/>
    <w:rPr>
      <w:rFonts w:ascii="Tahoma" w:hAnsi="Tahoma" w:cs="Tahoma"/>
      <w:sz w:val="16"/>
      <w:szCs w:val="16"/>
    </w:rPr>
  </w:style>
  <w:style w:type="character" w:styleId="Hyperlink">
    <w:name w:val="Hyperlink"/>
    <w:basedOn w:val="DefaultParagraphFont"/>
    <w:rsid w:val="00D00538"/>
    <w:rPr>
      <w:color w:val="0000FF" w:themeColor="hyperlink"/>
      <w:u w:val="single"/>
    </w:rPr>
  </w:style>
  <w:style w:type="paragraph" w:styleId="ListParagraph">
    <w:name w:val="List Paragraph"/>
    <w:basedOn w:val="Normal"/>
    <w:uiPriority w:val="34"/>
    <w:qFormat/>
    <w:rsid w:val="00637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tthew.hartles@bromsgroveandredditc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1DCDA36A</Template>
  <TotalTime>1</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Hartles</dc:creator>
  <cp:lastModifiedBy>Matthew Hartles</cp:lastModifiedBy>
  <cp:revision>4</cp:revision>
  <cp:lastPrinted>2015-12-02T15:39:00Z</cp:lastPrinted>
  <dcterms:created xsi:type="dcterms:W3CDTF">2015-03-23T14:10:00Z</dcterms:created>
  <dcterms:modified xsi:type="dcterms:W3CDTF">2015-12-02T15:40:00Z</dcterms:modified>
</cp:coreProperties>
</file>